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E85F" w14:textId="77777777" w:rsidR="00CA459E" w:rsidRDefault="00D068D0" w:rsidP="00363D6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Awareness</w:t>
      </w:r>
      <w:r w:rsidR="00363D6E" w:rsidRPr="0082021C">
        <w:rPr>
          <w:rFonts w:ascii="Arial" w:hAnsi="Arial" w:cs="Arial"/>
          <w:b/>
        </w:rPr>
        <w:t xml:space="preserve"> Mystery Value (AMV) Distinctively Local Schemes of Learning </w:t>
      </w:r>
    </w:p>
    <w:tbl>
      <w:tblPr>
        <w:tblW w:w="154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192"/>
        <w:gridCol w:w="568"/>
        <w:gridCol w:w="5040"/>
        <w:gridCol w:w="568"/>
      </w:tblGrid>
      <w:tr w:rsidR="00363D6E" w:rsidRPr="0082021C" w14:paraId="4CAEEE74" w14:textId="77777777">
        <w:trPr>
          <w:jc w:val="center"/>
        </w:trPr>
        <w:tc>
          <w:tcPr>
            <w:tcW w:w="15480" w:type="dxa"/>
            <w:gridSpan w:val="5"/>
          </w:tcPr>
          <w:p w14:paraId="18DF307F" w14:textId="77777777" w:rsidR="00AB10DF" w:rsidRPr="00AB10DF" w:rsidRDefault="00363D6E" w:rsidP="00AB10D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2021C">
              <w:rPr>
                <w:rFonts w:ascii="Arial" w:hAnsi="Arial" w:cs="Arial"/>
                <w:b/>
              </w:rPr>
              <w:t xml:space="preserve">Key Stage </w:t>
            </w:r>
            <w:r w:rsidR="00050947" w:rsidRPr="0082021C">
              <w:rPr>
                <w:rFonts w:ascii="Arial" w:hAnsi="Arial" w:cs="Arial"/>
                <w:b/>
              </w:rPr>
              <w:t>2:</w:t>
            </w:r>
            <w:r w:rsidRPr="0082021C">
              <w:rPr>
                <w:rFonts w:ascii="Arial" w:hAnsi="Arial" w:cs="Arial"/>
                <w:b/>
              </w:rPr>
              <w:t xml:space="preserve"> </w:t>
            </w:r>
            <w:r w:rsidR="00AB10DF"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="00AB10DF" w:rsidRPr="00AB10DF">
              <w:rPr>
                <w:rFonts w:ascii="Arial" w:hAnsi="Arial"/>
                <w:b/>
              </w:rPr>
              <w:t xml:space="preserve">we live and </w:t>
            </w:r>
            <w:r w:rsidR="00D870EA">
              <w:rPr>
                <w:rFonts w:ascii="Arial" w:hAnsi="Arial"/>
                <w:b/>
              </w:rPr>
              <w:t>how</w:t>
            </w:r>
            <w:r w:rsidR="00AB10DF" w:rsidRPr="00AB10DF">
              <w:rPr>
                <w:rFonts w:ascii="Arial" w:hAnsi="Arial"/>
                <w:b/>
              </w:rPr>
              <w:t xml:space="preserve"> can</w:t>
            </w:r>
            <w:r w:rsidR="00D870EA">
              <w:rPr>
                <w:rFonts w:ascii="Arial" w:hAnsi="Arial"/>
                <w:b/>
              </w:rPr>
              <w:t xml:space="preserve"> John Wesley</w:t>
            </w:r>
            <w:proofErr w:type="gramEnd"/>
            <w:r w:rsidR="00AB10DF" w:rsidRPr="00AB10DF">
              <w:rPr>
                <w:rFonts w:ascii="Arial" w:hAnsi="Arial"/>
                <w:b/>
              </w:rPr>
              <w:t xml:space="preserve"> inspire us? [B&amp;F]</w:t>
            </w:r>
          </w:p>
          <w:p w14:paraId="45544384" w14:textId="77777777" w:rsidR="00363D6E" w:rsidRPr="0082021C" w:rsidRDefault="00AB10DF" w:rsidP="00AB10D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AB10DF">
              <w:rPr>
                <w:rFonts w:ascii="Arial" w:hAnsi="Arial"/>
                <w:b/>
              </w:rPr>
              <w:t xml:space="preserve">This unit explores how values and commitments might be demonstrated in the lives of </w:t>
            </w:r>
            <w:r>
              <w:rPr>
                <w:rFonts w:ascii="Arial" w:hAnsi="Arial"/>
                <w:b/>
              </w:rPr>
              <w:t>John Wesley</w:t>
            </w:r>
            <w:r w:rsidRPr="00AB10DF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other believers.</w:t>
            </w:r>
          </w:p>
        </w:tc>
      </w:tr>
      <w:tr w:rsidR="00363D6E" w:rsidRPr="0082021C" w14:paraId="662DB5BD" w14:textId="77777777">
        <w:trPr>
          <w:jc w:val="center"/>
        </w:trPr>
        <w:tc>
          <w:tcPr>
            <w:tcW w:w="15480" w:type="dxa"/>
            <w:gridSpan w:val="5"/>
          </w:tcPr>
          <w:p w14:paraId="6DFEA743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About this example</w:t>
            </w:r>
          </w:p>
          <w:p w14:paraId="5D63AE59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 xml:space="preserve">This series of approximately </w:t>
            </w:r>
            <w:r w:rsidR="00303B82">
              <w:rPr>
                <w:rFonts w:ascii="Arial" w:hAnsi="Arial" w:cs="Arial"/>
              </w:rPr>
              <w:t>7</w:t>
            </w:r>
            <w:r w:rsidR="008F3F86">
              <w:rPr>
                <w:rFonts w:ascii="Arial" w:hAnsi="Arial" w:cs="Arial"/>
              </w:rPr>
              <w:t xml:space="preserve"> </w:t>
            </w:r>
            <w:r w:rsidRPr="0082021C">
              <w:rPr>
                <w:rFonts w:ascii="Arial" w:hAnsi="Arial" w:cs="Arial"/>
              </w:rPr>
              <w:t xml:space="preserve">lessons is intended to provide a set of learning activities in RE for a </w:t>
            </w:r>
            <w:r w:rsidRPr="0082021C">
              <w:rPr>
                <w:rFonts w:ascii="Arial" w:hAnsi="Arial" w:cs="Arial"/>
                <w:b/>
              </w:rPr>
              <w:t>Year 5/6 class</w:t>
            </w:r>
            <w:r w:rsidRPr="0082021C">
              <w:rPr>
                <w:rFonts w:ascii="Arial" w:hAnsi="Arial" w:cs="Arial"/>
              </w:rPr>
              <w:t xml:space="preserve">. </w:t>
            </w:r>
            <w:proofErr w:type="gramStart"/>
            <w:r w:rsidRPr="0082021C">
              <w:rPr>
                <w:rFonts w:ascii="Arial" w:hAnsi="Arial" w:cs="Arial"/>
              </w:rPr>
              <w:t xml:space="preserve">It was written by </w:t>
            </w:r>
            <w:r w:rsidR="0082021C" w:rsidRPr="0082021C">
              <w:rPr>
                <w:rFonts w:ascii="Arial" w:hAnsi="Arial" w:cs="Arial"/>
              </w:rPr>
              <w:t xml:space="preserve">Rev Dr Jacky </w:t>
            </w:r>
            <w:proofErr w:type="spellStart"/>
            <w:r w:rsidR="0082021C" w:rsidRPr="0082021C">
              <w:rPr>
                <w:rFonts w:ascii="Arial" w:hAnsi="Arial" w:cs="Arial"/>
              </w:rPr>
              <w:t>Quarmby</w:t>
            </w:r>
            <w:proofErr w:type="spellEnd"/>
            <w:r w:rsidRPr="0082021C">
              <w:rPr>
                <w:rFonts w:ascii="Arial" w:hAnsi="Arial" w:cs="Arial"/>
              </w:rPr>
              <w:t xml:space="preserve"> (Education Officer for John Wesley’s Chapel, Bristol)</w:t>
            </w:r>
            <w:r w:rsidR="00723DDB" w:rsidRPr="0082021C">
              <w:rPr>
                <w:rFonts w:ascii="Arial" w:hAnsi="Arial" w:cs="Arial"/>
              </w:rPr>
              <w:t xml:space="preserve"> and Katy Staples</w:t>
            </w:r>
            <w:proofErr w:type="gramEnd"/>
            <w:r w:rsidR="00723DDB" w:rsidRPr="0082021C">
              <w:rPr>
                <w:rFonts w:ascii="Arial" w:hAnsi="Arial" w:cs="Arial"/>
              </w:rPr>
              <w:t xml:space="preserve"> (RE Adviser for Bristol SACRE)</w:t>
            </w:r>
            <w:r w:rsidR="00AB10DF">
              <w:rPr>
                <w:rFonts w:ascii="Arial" w:hAnsi="Arial" w:cs="Arial"/>
              </w:rPr>
              <w:t>.</w:t>
            </w:r>
          </w:p>
          <w:p w14:paraId="542473A8" w14:textId="77777777" w:rsidR="005226A3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The focus here is on the life of John Wesley, the 18</w:t>
            </w:r>
            <w:r w:rsidRPr="0082021C">
              <w:rPr>
                <w:rFonts w:ascii="Arial" w:hAnsi="Arial" w:cs="Arial"/>
                <w:vertAlign w:val="superscript"/>
              </w:rPr>
              <w:t>th</w:t>
            </w:r>
            <w:r w:rsidRPr="0082021C">
              <w:rPr>
                <w:rFonts w:ascii="Arial" w:hAnsi="Arial" w:cs="Arial"/>
              </w:rPr>
              <w:t xml:space="preserve"> century preacher, who built the first Methodist Chapel in Bristol (John Wesley’s Chapel/the New Room in </w:t>
            </w:r>
            <w:proofErr w:type="spellStart"/>
            <w:r w:rsidRPr="0082021C">
              <w:rPr>
                <w:rFonts w:ascii="Arial" w:hAnsi="Arial" w:cs="Arial"/>
              </w:rPr>
              <w:t>Broadmead</w:t>
            </w:r>
            <w:proofErr w:type="spellEnd"/>
            <w:r w:rsidRPr="0082021C">
              <w:rPr>
                <w:rFonts w:ascii="Arial" w:hAnsi="Arial" w:cs="Arial"/>
              </w:rPr>
              <w:t>).</w:t>
            </w:r>
            <w:r w:rsidR="008F3F86">
              <w:rPr>
                <w:rFonts w:ascii="Arial" w:hAnsi="Arial" w:cs="Arial"/>
              </w:rPr>
              <w:t xml:space="preserve"> </w:t>
            </w:r>
            <w:r w:rsidRPr="0082021C">
              <w:rPr>
                <w:rFonts w:ascii="Arial" w:hAnsi="Arial" w:cs="Arial"/>
              </w:rPr>
              <w:t>Supplementary questions include:</w:t>
            </w:r>
            <w:r w:rsidR="008F3F86">
              <w:rPr>
                <w:rFonts w:ascii="Arial" w:hAnsi="Arial" w:cs="Arial"/>
              </w:rPr>
              <w:t xml:space="preserve"> </w:t>
            </w:r>
            <w:r w:rsidRPr="0082021C">
              <w:rPr>
                <w:rFonts w:ascii="Arial" w:hAnsi="Arial" w:cs="Arial"/>
              </w:rPr>
              <w:t>What does it mean to be a good person?</w:t>
            </w:r>
            <w:r w:rsidR="008F3F86">
              <w:rPr>
                <w:rFonts w:ascii="Arial" w:hAnsi="Arial" w:cs="Arial"/>
              </w:rPr>
              <w:t xml:space="preserve"> </w:t>
            </w:r>
            <w:r w:rsidRPr="0082021C">
              <w:rPr>
                <w:rFonts w:ascii="Arial" w:hAnsi="Arial" w:cs="Arial"/>
              </w:rPr>
              <w:t>Why do people want to be good?</w:t>
            </w:r>
            <w:r w:rsidR="008F3F86">
              <w:rPr>
                <w:rFonts w:ascii="Arial" w:hAnsi="Arial" w:cs="Arial"/>
              </w:rPr>
              <w:t xml:space="preserve"> </w:t>
            </w:r>
            <w:r w:rsidRPr="0082021C">
              <w:rPr>
                <w:rFonts w:ascii="Arial" w:hAnsi="Arial" w:cs="Arial"/>
              </w:rPr>
              <w:t>How can we become a good person?</w:t>
            </w:r>
          </w:p>
          <w:p w14:paraId="1575E061" w14:textId="77777777" w:rsidR="00363D6E" w:rsidRPr="0082021C" w:rsidRDefault="005226A3" w:rsidP="005226A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Wesley preached in many different places throughout the region. You may wish to adapt the following ideas for lessons and a visit to suit your locality, rather than the New Room in Bristol.</w:t>
            </w:r>
          </w:p>
        </w:tc>
      </w:tr>
      <w:tr w:rsidR="00363D6E" w:rsidRPr="0082021C" w14:paraId="68EC3178" w14:textId="77777777">
        <w:trPr>
          <w:jc w:val="center"/>
        </w:trPr>
        <w:tc>
          <w:tcPr>
            <w:tcW w:w="15480" w:type="dxa"/>
            <w:gridSpan w:val="5"/>
          </w:tcPr>
          <w:p w14:paraId="02A1FEF6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Where the example fits into the curriculum</w:t>
            </w:r>
          </w:p>
          <w:p w14:paraId="1BBEDB0B" w14:textId="77777777" w:rsidR="0009467D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This example connects with AMV Areas of Enquiry B</w:t>
            </w:r>
            <w:r w:rsidR="00275BED">
              <w:rPr>
                <w:rFonts w:ascii="Arial" w:hAnsi="Arial" w:cs="Arial"/>
              </w:rPr>
              <w:t xml:space="preserve"> (</w:t>
            </w:r>
            <w:r w:rsidRPr="0082021C">
              <w:rPr>
                <w:rFonts w:ascii="Arial" w:hAnsi="Arial" w:cs="Arial"/>
              </w:rPr>
              <w:t>Practices and Ways of Life) and F</w:t>
            </w:r>
            <w:r w:rsidR="00275BED">
              <w:rPr>
                <w:rFonts w:ascii="Arial" w:hAnsi="Arial" w:cs="Arial"/>
              </w:rPr>
              <w:t xml:space="preserve"> </w:t>
            </w:r>
            <w:r w:rsidRPr="0082021C">
              <w:rPr>
                <w:rFonts w:ascii="Arial" w:hAnsi="Arial" w:cs="Arial"/>
              </w:rPr>
              <w:t xml:space="preserve">(Values and Commitments) and fits naturally within </w:t>
            </w:r>
          </w:p>
          <w:p w14:paraId="03E5E6E8" w14:textId="77777777" w:rsidR="00363D6E" w:rsidRPr="0082021C" w:rsidRDefault="00D870EA" w:rsidP="00C207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9, ‘</w:t>
            </w:r>
            <w:r w:rsidR="00363D6E" w:rsidRPr="0082021C">
              <w:rPr>
                <w:rFonts w:ascii="Arial" w:hAnsi="Arial" w:cs="Arial"/>
              </w:rPr>
              <w:t xml:space="preserve">How should </w:t>
            </w:r>
            <w:r>
              <w:rPr>
                <w:rFonts w:ascii="Arial" w:hAnsi="Arial" w:cs="Arial"/>
              </w:rPr>
              <w:t>we live and who can inspire us?’</w:t>
            </w:r>
            <w:r w:rsidR="008F3F86">
              <w:rPr>
                <w:rFonts w:ascii="Arial" w:hAnsi="Arial" w:cs="Arial"/>
              </w:rPr>
              <w:t xml:space="preserve"> </w:t>
            </w:r>
            <w:r w:rsidR="00363D6E" w:rsidRPr="0082021C">
              <w:rPr>
                <w:rFonts w:ascii="Arial" w:hAnsi="Arial" w:cs="Arial"/>
              </w:rPr>
              <w:t>It makes cross-curricular connections with 18</w:t>
            </w:r>
            <w:r w:rsidR="00363D6E" w:rsidRPr="0082021C">
              <w:rPr>
                <w:rFonts w:ascii="Arial" w:hAnsi="Arial" w:cs="Arial"/>
                <w:vertAlign w:val="superscript"/>
              </w:rPr>
              <w:t>th</w:t>
            </w:r>
            <w:r w:rsidR="00363D6E" w:rsidRPr="0082021C">
              <w:rPr>
                <w:rFonts w:ascii="Arial" w:hAnsi="Arial" w:cs="Arial"/>
              </w:rPr>
              <w:t xml:space="preserve"> century </w:t>
            </w:r>
            <w:r>
              <w:rPr>
                <w:rFonts w:ascii="Arial" w:hAnsi="Arial" w:cs="Arial"/>
              </w:rPr>
              <w:t>h</w:t>
            </w:r>
            <w:r w:rsidR="00363D6E" w:rsidRPr="0082021C">
              <w:rPr>
                <w:rFonts w:ascii="Arial" w:hAnsi="Arial" w:cs="Arial"/>
              </w:rPr>
              <w:t xml:space="preserve">istory. </w:t>
            </w:r>
          </w:p>
          <w:p w14:paraId="25D7F55A" w14:textId="77777777" w:rsidR="00363D6E" w:rsidRPr="0082021C" w:rsidRDefault="00363D6E" w:rsidP="00275BE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The lessons</w:t>
            </w:r>
            <w:r w:rsidR="00D870EA">
              <w:rPr>
                <w:rFonts w:ascii="Arial" w:hAnsi="Arial" w:cs="Arial"/>
              </w:rPr>
              <w:t xml:space="preserve"> described here</w:t>
            </w:r>
            <w:r w:rsidRPr="0082021C">
              <w:rPr>
                <w:rFonts w:ascii="Arial" w:hAnsi="Arial" w:cs="Arial"/>
              </w:rPr>
              <w:t xml:space="preserve"> include a visit to John Wesley’s Chapel (the New Room) in </w:t>
            </w:r>
            <w:proofErr w:type="spellStart"/>
            <w:r w:rsidRPr="0082021C">
              <w:rPr>
                <w:rFonts w:ascii="Arial" w:hAnsi="Arial" w:cs="Arial"/>
              </w:rPr>
              <w:t>Broadmead</w:t>
            </w:r>
            <w:proofErr w:type="spellEnd"/>
            <w:r w:rsidRPr="0082021C">
              <w:rPr>
                <w:rFonts w:ascii="Arial" w:hAnsi="Arial" w:cs="Arial"/>
              </w:rPr>
              <w:t>, Bristol.</w:t>
            </w:r>
          </w:p>
        </w:tc>
      </w:tr>
      <w:tr w:rsidR="00363D6E" w:rsidRPr="0082021C" w14:paraId="0DA9D246" w14:textId="77777777">
        <w:trPr>
          <w:jc w:val="center"/>
        </w:trPr>
        <w:tc>
          <w:tcPr>
            <w:tcW w:w="15480" w:type="dxa"/>
            <w:gridSpan w:val="5"/>
            <w:tcBorders>
              <w:bottom w:val="single" w:sz="4" w:space="0" w:color="auto"/>
            </w:tcBorders>
          </w:tcPr>
          <w:p w14:paraId="4832B624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Prior Learning</w:t>
            </w:r>
          </w:p>
          <w:p w14:paraId="5C824BFB" w14:textId="77777777" w:rsidR="00363D6E" w:rsidRPr="00275BED" w:rsidRDefault="00363D6E" w:rsidP="00C207FD">
            <w:pPr>
              <w:spacing w:before="60" w:after="60"/>
              <w:rPr>
                <w:rFonts w:ascii="Arial" w:hAnsi="Arial" w:cs="Arial"/>
                <w:i/>
              </w:rPr>
            </w:pPr>
            <w:r w:rsidRPr="0082021C">
              <w:rPr>
                <w:rFonts w:ascii="Arial" w:hAnsi="Arial" w:cs="Arial"/>
                <w:i/>
              </w:rPr>
              <w:t xml:space="preserve">Children will know something about </w:t>
            </w:r>
            <w:proofErr w:type="gramStart"/>
            <w:r w:rsidRPr="0082021C">
              <w:rPr>
                <w:rFonts w:ascii="Arial" w:hAnsi="Arial" w:cs="Arial"/>
                <w:i/>
              </w:rPr>
              <w:t>Christianity,</w:t>
            </w:r>
            <w:proofErr w:type="gramEnd"/>
            <w:r w:rsidRPr="0082021C">
              <w:rPr>
                <w:rFonts w:ascii="Arial" w:hAnsi="Arial" w:cs="Arial"/>
                <w:i/>
              </w:rPr>
              <w:t xml:space="preserve"> the person of Jesus and the Christian belief that through</w:t>
            </w:r>
            <w:r w:rsidR="00C207FD" w:rsidRPr="0082021C">
              <w:rPr>
                <w:rFonts w:ascii="Arial" w:hAnsi="Arial" w:cs="Arial"/>
                <w:i/>
              </w:rPr>
              <w:t xml:space="preserve"> Jesus’ death on the cross, sins are forgiven and people can be</w:t>
            </w:r>
            <w:r w:rsidRPr="0082021C">
              <w:rPr>
                <w:rFonts w:ascii="Arial" w:hAnsi="Arial" w:cs="Arial"/>
                <w:i/>
              </w:rPr>
              <w:t xml:space="preserve"> put right with God.</w:t>
            </w:r>
          </w:p>
        </w:tc>
      </w:tr>
      <w:tr w:rsidR="00363D6E" w:rsidRPr="0082021C" w14:paraId="5B069629" w14:textId="77777777">
        <w:trPr>
          <w:jc w:val="center"/>
        </w:trPr>
        <w:tc>
          <w:tcPr>
            <w:tcW w:w="4112" w:type="dxa"/>
            <w:shd w:val="clear" w:color="auto" w:fill="FFFF99"/>
          </w:tcPr>
          <w:p w14:paraId="46F48518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Featured Religions / Beliefs</w:t>
            </w:r>
          </w:p>
        </w:tc>
        <w:tc>
          <w:tcPr>
            <w:tcW w:w="11368" w:type="dxa"/>
            <w:gridSpan w:val="4"/>
            <w:shd w:val="clear" w:color="auto" w:fill="FFFF99"/>
          </w:tcPr>
          <w:p w14:paraId="2DA2D65E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Areas of Enquiry</w:t>
            </w:r>
          </w:p>
        </w:tc>
      </w:tr>
      <w:tr w:rsidR="00363D6E" w:rsidRPr="0082021C" w14:paraId="5B1D9DE9" w14:textId="77777777">
        <w:trPr>
          <w:jc w:val="center"/>
        </w:trPr>
        <w:tc>
          <w:tcPr>
            <w:tcW w:w="4112" w:type="dxa"/>
          </w:tcPr>
          <w:p w14:paraId="26BB7DB6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Christianity</w:t>
            </w:r>
          </w:p>
        </w:tc>
        <w:tc>
          <w:tcPr>
            <w:tcW w:w="5760" w:type="dxa"/>
            <w:gridSpan w:val="2"/>
          </w:tcPr>
          <w:p w14:paraId="01D2684B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AT 1: Learning ABOUT religion and belief</w:t>
            </w:r>
          </w:p>
        </w:tc>
        <w:tc>
          <w:tcPr>
            <w:tcW w:w="5608" w:type="dxa"/>
            <w:gridSpan w:val="2"/>
          </w:tcPr>
          <w:p w14:paraId="7FF7A90F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AT 2: Learning FROM religion and belief</w:t>
            </w:r>
          </w:p>
        </w:tc>
      </w:tr>
      <w:tr w:rsidR="00363D6E" w:rsidRPr="0082021C" w14:paraId="53997AEE" w14:textId="77777777">
        <w:trPr>
          <w:jc w:val="center"/>
        </w:trPr>
        <w:tc>
          <w:tcPr>
            <w:tcW w:w="4112" w:type="dxa"/>
          </w:tcPr>
          <w:p w14:paraId="1A3FCEFC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1CF45D22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A. Beliefs, teachings and sources</w:t>
            </w:r>
          </w:p>
        </w:tc>
        <w:tc>
          <w:tcPr>
            <w:tcW w:w="568" w:type="dxa"/>
          </w:tcPr>
          <w:p w14:paraId="65A5B50B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11F6314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D. Identity and belonging</w:t>
            </w:r>
          </w:p>
        </w:tc>
        <w:tc>
          <w:tcPr>
            <w:tcW w:w="568" w:type="dxa"/>
          </w:tcPr>
          <w:p w14:paraId="4C28C850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63D6E" w:rsidRPr="0082021C" w14:paraId="13A3549F" w14:textId="77777777">
        <w:trPr>
          <w:jc w:val="center"/>
        </w:trPr>
        <w:tc>
          <w:tcPr>
            <w:tcW w:w="4112" w:type="dxa"/>
          </w:tcPr>
          <w:p w14:paraId="420DDC72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28CECF0B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B. Practices and ways of life</w:t>
            </w:r>
          </w:p>
        </w:tc>
        <w:tc>
          <w:tcPr>
            <w:tcW w:w="568" w:type="dxa"/>
          </w:tcPr>
          <w:p w14:paraId="20E9935E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40" w:type="dxa"/>
          </w:tcPr>
          <w:p w14:paraId="3BC743BB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E. Meaning, purpose and truth</w:t>
            </w:r>
          </w:p>
        </w:tc>
        <w:tc>
          <w:tcPr>
            <w:tcW w:w="568" w:type="dxa"/>
          </w:tcPr>
          <w:p w14:paraId="667E3AD1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63D6E" w:rsidRPr="0082021C" w14:paraId="2A18DFE7" w14:textId="77777777">
        <w:trPr>
          <w:jc w:val="center"/>
        </w:trPr>
        <w:tc>
          <w:tcPr>
            <w:tcW w:w="4112" w:type="dxa"/>
          </w:tcPr>
          <w:p w14:paraId="7BF2126D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10B9E86C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C. Forms of expression</w:t>
            </w:r>
          </w:p>
        </w:tc>
        <w:tc>
          <w:tcPr>
            <w:tcW w:w="568" w:type="dxa"/>
          </w:tcPr>
          <w:p w14:paraId="47161E6C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699EF00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F. Values and commitments</w:t>
            </w:r>
          </w:p>
        </w:tc>
        <w:tc>
          <w:tcPr>
            <w:tcW w:w="568" w:type="dxa"/>
          </w:tcPr>
          <w:p w14:paraId="4A729DB4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sym w:font="Wingdings 2" w:char="F050"/>
            </w:r>
          </w:p>
        </w:tc>
      </w:tr>
    </w:tbl>
    <w:p w14:paraId="17526EC5" w14:textId="77777777" w:rsidR="00363D6E" w:rsidRPr="0082021C" w:rsidRDefault="00363D6E" w:rsidP="00363D6E">
      <w:pPr>
        <w:jc w:val="center"/>
        <w:rPr>
          <w:rFonts w:ascii="Arial" w:hAnsi="Arial"/>
        </w:rPr>
      </w:pPr>
      <w:r w:rsidRPr="0082021C">
        <w:rPr>
          <w:rFonts w:ascii="Arial" w:hAnsi="Arial"/>
        </w:rPr>
        <w:br w:type="page"/>
      </w:r>
    </w:p>
    <w:tbl>
      <w:tblPr>
        <w:tblW w:w="154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363D6E" w:rsidRPr="0082021C" w14:paraId="7EF3FAAF" w14:textId="77777777">
        <w:trPr>
          <w:jc w:val="center"/>
        </w:trPr>
        <w:tc>
          <w:tcPr>
            <w:tcW w:w="15480" w:type="dxa"/>
            <w:shd w:val="clear" w:color="auto" w:fill="FFFF99"/>
          </w:tcPr>
          <w:p w14:paraId="50704AD7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="0007414D"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="0007414D" w:rsidRPr="00AB10DF">
              <w:rPr>
                <w:rFonts w:ascii="Arial" w:hAnsi="Arial"/>
                <w:b/>
              </w:rPr>
              <w:t xml:space="preserve">we live and </w:t>
            </w:r>
            <w:r w:rsidR="0007414D">
              <w:rPr>
                <w:rFonts w:ascii="Arial" w:hAnsi="Arial"/>
                <w:b/>
              </w:rPr>
              <w:t>how</w:t>
            </w:r>
            <w:r w:rsidR="0007414D" w:rsidRPr="00AB10DF">
              <w:rPr>
                <w:rFonts w:ascii="Arial" w:hAnsi="Arial"/>
                <w:b/>
              </w:rPr>
              <w:t xml:space="preserve"> can</w:t>
            </w:r>
            <w:r w:rsidR="0007414D">
              <w:rPr>
                <w:rFonts w:ascii="Arial" w:hAnsi="Arial"/>
                <w:b/>
              </w:rPr>
              <w:t xml:space="preserve"> John Wesley</w:t>
            </w:r>
            <w:proofErr w:type="gramEnd"/>
            <w:r w:rsidR="0007414D" w:rsidRPr="00AB10DF">
              <w:rPr>
                <w:rFonts w:ascii="Arial" w:hAnsi="Arial"/>
                <w:b/>
              </w:rPr>
              <w:t xml:space="preserve"> inspire us?</w:t>
            </w:r>
          </w:p>
        </w:tc>
      </w:tr>
      <w:tr w:rsidR="00363D6E" w:rsidRPr="0082021C" w14:paraId="1EC7FA0B" w14:textId="77777777">
        <w:trPr>
          <w:jc w:val="center"/>
        </w:trPr>
        <w:tc>
          <w:tcPr>
            <w:tcW w:w="15480" w:type="dxa"/>
          </w:tcPr>
          <w:p w14:paraId="70E510F2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Supplementary Questions</w:t>
            </w:r>
          </w:p>
        </w:tc>
      </w:tr>
      <w:tr w:rsidR="00363D6E" w:rsidRPr="0082021C" w14:paraId="0DEB547E" w14:textId="77777777">
        <w:trPr>
          <w:jc w:val="center"/>
        </w:trPr>
        <w:tc>
          <w:tcPr>
            <w:tcW w:w="15480" w:type="dxa"/>
          </w:tcPr>
          <w:p w14:paraId="78D041A6" w14:textId="77777777" w:rsidR="0007414D" w:rsidRPr="0007414D" w:rsidRDefault="0007414D" w:rsidP="0007414D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John Wesley provide an example of</w:t>
            </w:r>
            <w:r w:rsidRPr="0007414D">
              <w:rPr>
                <w:rFonts w:ascii="Arial" w:hAnsi="Arial" w:cs="Arial"/>
              </w:rPr>
              <w:t xml:space="preserve"> how to live</w:t>
            </w:r>
            <w:r>
              <w:rPr>
                <w:rFonts w:ascii="Arial" w:hAnsi="Arial" w:cs="Arial"/>
              </w:rPr>
              <w:t xml:space="preserve"> a good life</w:t>
            </w:r>
            <w:r w:rsidRPr="0007414D">
              <w:rPr>
                <w:rFonts w:ascii="Arial" w:hAnsi="Arial" w:cs="Arial"/>
              </w:rPr>
              <w:t>?</w:t>
            </w:r>
          </w:p>
          <w:p w14:paraId="68736C59" w14:textId="77777777" w:rsidR="0007414D" w:rsidRPr="0007414D" w:rsidRDefault="0007414D" w:rsidP="0007414D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07414D">
              <w:rPr>
                <w:rFonts w:ascii="Arial" w:hAnsi="Arial" w:cs="Arial"/>
              </w:rPr>
              <w:t xml:space="preserve">What values and commitments inspired or </w:t>
            </w:r>
            <w:r>
              <w:rPr>
                <w:rFonts w:ascii="Arial" w:hAnsi="Arial" w:cs="Arial"/>
              </w:rPr>
              <w:t>were</w:t>
            </w:r>
            <w:r w:rsidRPr="0007414D">
              <w:rPr>
                <w:rFonts w:ascii="Arial" w:hAnsi="Arial" w:cs="Arial"/>
              </w:rPr>
              <w:t xml:space="preserve"> taught by </w:t>
            </w:r>
            <w:r>
              <w:rPr>
                <w:rFonts w:ascii="Arial" w:hAnsi="Arial" w:cs="Arial"/>
              </w:rPr>
              <w:t>John Wesley</w:t>
            </w:r>
            <w:r w:rsidRPr="0007414D">
              <w:rPr>
                <w:rFonts w:ascii="Arial" w:hAnsi="Arial" w:cs="Arial"/>
              </w:rPr>
              <w:t>?</w:t>
            </w:r>
          </w:p>
          <w:p w14:paraId="2F1073AA" w14:textId="77777777" w:rsidR="0007414D" w:rsidRPr="0007414D" w:rsidRDefault="0007414D" w:rsidP="0007414D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07414D">
              <w:rPr>
                <w:rFonts w:ascii="Arial" w:hAnsi="Arial" w:cs="Arial"/>
              </w:rPr>
              <w:t>How have the actions and example of people of faith or belief</w:t>
            </w:r>
            <w:r>
              <w:rPr>
                <w:rFonts w:ascii="Arial" w:hAnsi="Arial" w:cs="Arial"/>
              </w:rPr>
              <w:t>, such as John Wesley,</w:t>
            </w:r>
            <w:r w:rsidRPr="0007414D">
              <w:rPr>
                <w:rFonts w:ascii="Arial" w:hAnsi="Arial" w:cs="Arial"/>
              </w:rPr>
              <w:t xml:space="preserve"> changed our world?</w:t>
            </w:r>
          </w:p>
          <w:p w14:paraId="253218BA" w14:textId="77777777" w:rsidR="00363D6E" w:rsidRPr="0007414D" w:rsidRDefault="0007414D" w:rsidP="0007414D">
            <w:pPr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07414D">
              <w:rPr>
                <w:rFonts w:ascii="Arial" w:hAnsi="Arial" w:cs="Arial"/>
              </w:rPr>
              <w:t xml:space="preserve">How might we change our lives in the light of the qualities demonstrated by </w:t>
            </w:r>
            <w:r>
              <w:rPr>
                <w:rFonts w:ascii="Arial" w:hAnsi="Arial" w:cs="Arial"/>
              </w:rPr>
              <w:t>individuals such as John Wesley</w:t>
            </w:r>
            <w:r w:rsidRPr="0007414D">
              <w:rPr>
                <w:rFonts w:ascii="Arial" w:hAnsi="Arial" w:cs="Arial"/>
              </w:rPr>
              <w:t>?</w:t>
            </w:r>
          </w:p>
        </w:tc>
      </w:tr>
      <w:tr w:rsidR="00363D6E" w:rsidRPr="0082021C" w14:paraId="28D634E8" w14:textId="77777777">
        <w:trPr>
          <w:jc w:val="center"/>
        </w:trPr>
        <w:tc>
          <w:tcPr>
            <w:tcW w:w="15480" w:type="dxa"/>
          </w:tcPr>
          <w:p w14:paraId="18150CBD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Resources</w:t>
            </w:r>
          </w:p>
          <w:p w14:paraId="7A967384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 xml:space="preserve">The following texts and e-resources have been used for the sample learning activities below. Teachers </w:t>
            </w:r>
            <w:proofErr w:type="gramStart"/>
            <w:r w:rsidRPr="0082021C">
              <w:rPr>
                <w:rFonts w:ascii="Arial" w:hAnsi="Arial" w:cs="Arial"/>
              </w:rPr>
              <w:t>are,</w:t>
            </w:r>
            <w:proofErr w:type="gramEnd"/>
            <w:r w:rsidRPr="0082021C">
              <w:rPr>
                <w:rFonts w:ascii="Arial" w:hAnsi="Arial" w:cs="Arial"/>
              </w:rPr>
              <w:t xml:space="preserve"> of course, free to vary the resources suggested here to suit their pupils. </w:t>
            </w:r>
          </w:p>
          <w:p w14:paraId="78DA8C61" w14:textId="77777777" w:rsidR="00EC021C" w:rsidRPr="00BB0AF8" w:rsidRDefault="00EC021C" w:rsidP="00EC021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Lesson plans and worksheets available on this website</w:t>
            </w:r>
            <w:r w:rsidR="001C055C">
              <w:rPr>
                <w:rFonts w:ascii="Arial" w:hAnsi="Arial" w:cs="Arial"/>
              </w:rPr>
              <w:t xml:space="preserve">: </w:t>
            </w:r>
            <w:hyperlink r:id="rId8" w:history="1">
              <w:r w:rsidR="001C055C" w:rsidRPr="001C055C">
                <w:rPr>
                  <w:rStyle w:val="Hyperlink"/>
                  <w:rFonts w:ascii="Arial" w:hAnsi="Arial" w:cs="Arial"/>
                </w:rPr>
                <w:t xml:space="preserve">John Wesley the New Rooms and </w:t>
              </w:r>
              <w:proofErr w:type="spellStart"/>
              <w:r w:rsidR="001C055C" w:rsidRPr="001C055C">
                <w:rPr>
                  <w:rStyle w:val="Hyperlink"/>
                  <w:rFonts w:ascii="Arial" w:hAnsi="Arial" w:cs="Arial"/>
                </w:rPr>
                <w:t>Hanham</w:t>
              </w:r>
              <w:proofErr w:type="spellEnd"/>
              <w:r w:rsidR="001C055C" w:rsidRPr="001C055C">
                <w:rPr>
                  <w:rStyle w:val="Hyperlink"/>
                  <w:rFonts w:ascii="Arial" w:hAnsi="Arial" w:cs="Arial"/>
                </w:rPr>
                <w:t xml:space="preserve"> Mount</w:t>
              </w:r>
            </w:hyperlink>
            <w:r w:rsidR="001C055C">
              <w:rPr>
                <w:rFonts w:ascii="Arial" w:hAnsi="Arial" w:cs="Arial"/>
              </w:rPr>
              <w:t xml:space="preserve">, and </w:t>
            </w:r>
            <w:hyperlink r:id="rId9" w:history="1">
              <w:r w:rsidR="001C055C" w:rsidRPr="001C055C">
                <w:rPr>
                  <w:rStyle w:val="Hyperlink"/>
                  <w:rFonts w:ascii="Arial" w:hAnsi="Arial" w:cs="Arial"/>
                </w:rPr>
                <w:t>New Room Quiz</w:t>
              </w:r>
            </w:hyperlink>
          </w:p>
          <w:p w14:paraId="73486823" w14:textId="77777777" w:rsidR="00F31A13" w:rsidRPr="00F31A13" w:rsidRDefault="0007414D" w:rsidP="00F31A1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Tahoma"/>
                <w:color w:val="333333"/>
                <w:szCs w:val="22"/>
              </w:rPr>
            </w:pPr>
            <w:r>
              <w:rPr>
                <w:rFonts w:ascii="Arial" w:hAnsi="Arial" w:cs="Arial"/>
              </w:rPr>
              <w:t>‘</w:t>
            </w:r>
            <w:r w:rsidR="0082021C" w:rsidRPr="00275BED">
              <w:rPr>
                <w:rFonts w:ascii="Arial" w:hAnsi="Arial" w:cs="Arial"/>
              </w:rPr>
              <w:t>John Wesley riding a horse while reading a book</w:t>
            </w:r>
            <w:r>
              <w:rPr>
                <w:rFonts w:ascii="Arial" w:hAnsi="Arial" w:cs="Arial"/>
              </w:rPr>
              <w:t>’</w:t>
            </w:r>
            <w:r w:rsidR="0082021C" w:rsidRPr="00275BED">
              <w:rPr>
                <w:rFonts w:ascii="Arial" w:hAnsi="Arial" w:cs="Arial"/>
              </w:rPr>
              <w:t xml:space="preserve"> by Richard Gilmore Douglas: </w:t>
            </w:r>
            <w:hyperlink r:id="rId10" w:history="1">
              <w:r w:rsidRPr="004B5566">
                <w:rPr>
                  <w:rStyle w:val="Hyperlink"/>
                  <w:rFonts w:ascii="Arial" w:hAnsi="Arial" w:cs="Arial"/>
                </w:rPr>
                <w:t>www.bbc.co.uk/arts/yourpaintings/paintings/john-wesley-17031791-riding-a-horse-whilst-reading-a-book-80686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BCFED24" w14:textId="77777777" w:rsidR="00303B82" w:rsidRPr="00303B82" w:rsidRDefault="00F31A13" w:rsidP="00F31A1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Tahoma"/>
                <w:color w:val="333333"/>
                <w:szCs w:val="22"/>
              </w:rPr>
            </w:pPr>
            <w:r w:rsidRPr="00F31A13">
              <w:rPr>
                <w:rFonts w:ascii="Arial" w:hAnsi="Arial" w:cs="Arial"/>
              </w:rPr>
              <w:t>The Epworth Old Rectory website:</w:t>
            </w:r>
            <w:r w:rsidRPr="00F31A13">
              <w:rPr>
                <w:rFonts w:ascii="Arial" w:hAnsi="Arial" w:cs="Tahoma"/>
                <w:color w:val="333333"/>
                <w:szCs w:val="22"/>
              </w:rPr>
              <w:t xml:space="preserve"> </w:t>
            </w:r>
            <w:hyperlink r:id="rId11" w:history="1">
              <w:r w:rsidRPr="00F31A13">
                <w:rPr>
                  <w:rStyle w:val="Hyperlink"/>
                  <w:rFonts w:ascii="Arial" w:hAnsi="Arial" w:cs="Arial"/>
                </w:rPr>
                <w:t>www.epwortholdrectory.org.uk</w:t>
              </w:r>
            </w:hyperlink>
            <w:proofErr w:type="gramStart"/>
            <w:r w:rsidR="00CA459E">
              <w:rPr>
                <w:rFonts w:ascii="Arial" w:hAnsi="Arial"/>
              </w:rPr>
              <w:t>;</w:t>
            </w:r>
            <w:proofErr w:type="gramEnd"/>
            <w:r w:rsidR="00CA459E">
              <w:rPr>
                <w:rFonts w:ascii="Arial" w:hAnsi="Arial"/>
              </w:rPr>
              <w:t xml:space="preserve"> plus </w:t>
            </w:r>
            <w:hyperlink r:id="rId12" w:history="1">
              <w:r w:rsidR="00CA459E" w:rsidRPr="004B5566">
                <w:rPr>
                  <w:rStyle w:val="Hyperlink"/>
                  <w:rFonts w:ascii="Arial" w:hAnsi="Arial" w:cs="Arial"/>
                </w:rPr>
                <w:t>www.epwortholdrectory.org.uk/hist_v2.php</w:t>
              </w:r>
            </w:hyperlink>
            <w:r w:rsidR="00CA459E">
              <w:rPr>
                <w:rFonts w:ascii="Arial" w:hAnsi="Arial" w:cs="Arial"/>
              </w:rPr>
              <w:t xml:space="preserve"> for </w:t>
            </w:r>
            <w:r w:rsidR="00CE1E97">
              <w:rPr>
                <w:rFonts w:ascii="Arial" w:hAnsi="Arial" w:cs="Arial"/>
              </w:rPr>
              <w:t>the new media gallery.</w:t>
            </w:r>
          </w:p>
          <w:p w14:paraId="32C9639B" w14:textId="77777777" w:rsidR="00275BED" w:rsidRPr="00303B82" w:rsidRDefault="00303B82" w:rsidP="00275BED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Tahoma"/>
                <w:color w:val="333333"/>
                <w:szCs w:val="22"/>
              </w:rPr>
            </w:pPr>
            <w:r w:rsidRPr="00303B82">
              <w:rPr>
                <w:rFonts w:ascii="Arial" w:hAnsi="Arial" w:cs="Arial"/>
              </w:rPr>
              <w:t>The old RE</w:t>
            </w:r>
            <w:proofErr w:type="gramStart"/>
            <w:r w:rsidRPr="00303B82">
              <w:rPr>
                <w:rFonts w:ascii="Arial" w:hAnsi="Arial" w:cs="Arial"/>
              </w:rPr>
              <w:t>:QUEST</w:t>
            </w:r>
            <w:proofErr w:type="gramEnd"/>
            <w:r w:rsidRPr="00303B82">
              <w:rPr>
                <w:rFonts w:ascii="Arial" w:hAnsi="Arial" w:cs="Arial"/>
              </w:rPr>
              <w:t xml:space="preserve"> website contains a coded puzzle: </w:t>
            </w:r>
            <w:hyperlink r:id="rId13" w:history="1">
              <w:r w:rsidR="00695EEA" w:rsidRPr="00303B82">
                <w:rPr>
                  <w:rStyle w:val="Hyperlink"/>
                  <w:rFonts w:ascii="Arial" w:hAnsi="Arial" w:cs="Tahoma"/>
                  <w:szCs w:val="22"/>
                </w:rPr>
                <w:t>http://request.org.uk/oldsite/main/history/georgians/wesley/wesley01.htm</w:t>
              </w:r>
            </w:hyperlink>
            <w:r w:rsidR="00275BED" w:rsidRPr="00303B82">
              <w:rPr>
                <w:rFonts w:ascii="Arial" w:hAnsi="Arial" w:cs="Tahoma"/>
                <w:color w:val="333333"/>
                <w:szCs w:val="22"/>
              </w:rPr>
              <w:t>.</w:t>
            </w:r>
          </w:p>
          <w:p w14:paraId="72FF0FDE" w14:textId="77777777" w:rsidR="00303B82" w:rsidRDefault="00303B82" w:rsidP="00C207F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82021C">
              <w:rPr>
                <w:rFonts w:ascii="Arial" w:hAnsi="Arial" w:cs="Arial"/>
              </w:rPr>
              <w:t>Quest</w:t>
            </w:r>
            <w:proofErr w:type="spellEnd"/>
            <w:proofErr w:type="gramEnd"/>
            <w:r w:rsidRPr="0082021C">
              <w:rPr>
                <w:rFonts w:ascii="Arial" w:hAnsi="Arial" w:cs="Arial"/>
              </w:rPr>
              <w:t xml:space="preserve"> website</w:t>
            </w:r>
            <w:r>
              <w:rPr>
                <w:rFonts w:ascii="Arial" w:hAnsi="Arial" w:cs="Arial"/>
              </w:rPr>
              <w:t xml:space="preserve">: </w:t>
            </w:r>
            <w:hyperlink r:id="rId14" w:history="1">
              <w:r w:rsidRPr="004B5566">
                <w:rPr>
                  <w:rStyle w:val="Hyperlink"/>
                  <w:rFonts w:ascii="Arial" w:hAnsi="Arial" w:cs="Arial"/>
                </w:rPr>
                <w:t>http://request.org.uk/people-places/significant-people/2013/07/26/john-wesley/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E109A54" w14:textId="77777777" w:rsidR="00363D6E" w:rsidRPr="0082021C" w:rsidRDefault="00363D6E" w:rsidP="00C207F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 xml:space="preserve">DVD Encounters with John Wesley starring Mark Topping (obtainable from </w:t>
            </w:r>
            <w:hyperlink r:id="rId15" w:history="1">
              <w:r w:rsidRPr="0082021C">
                <w:rPr>
                  <w:rStyle w:val="Hyperlink"/>
                  <w:rFonts w:ascii="Arial" w:hAnsi="Arial" w:cs="Arial"/>
                </w:rPr>
                <w:t>www.revjohnwesley.co.uk</w:t>
              </w:r>
            </w:hyperlink>
            <w:r w:rsidR="0007414D">
              <w:rPr>
                <w:rFonts w:ascii="Arial" w:hAnsi="Arial" w:cs="Arial"/>
              </w:rPr>
              <w:t xml:space="preserve"> </w:t>
            </w:r>
            <w:r w:rsidRPr="0082021C">
              <w:rPr>
                <w:rFonts w:ascii="Arial" w:hAnsi="Arial" w:cs="Arial"/>
              </w:rPr>
              <w:t>for £12.99)</w:t>
            </w:r>
            <w:r w:rsidR="0007414D">
              <w:rPr>
                <w:rFonts w:ascii="Arial" w:hAnsi="Arial" w:cs="Arial"/>
              </w:rPr>
              <w:t>.</w:t>
            </w:r>
          </w:p>
          <w:p w14:paraId="1DFD6AE6" w14:textId="77777777" w:rsidR="00363D6E" w:rsidRPr="0082021C" w:rsidRDefault="00363D6E" w:rsidP="00C207F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 xml:space="preserve">DVD </w:t>
            </w:r>
            <w:proofErr w:type="spellStart"/>
            <w:r w:rsidRPr="0082021C">
              <w:rPr>
                <w:rFonts w:ascii="Arial" w:hAnsi="Arial" w:cs="Arial"/>
              </w:rPr>
              <w:t>Revd</w:t>
            </w:r>
            <w:proofErr w:type="spellEnd"/>
            <w:r w:rsidRPr="0082021C">
              <w:rPr>
                <w:rFonts w:ascii="Arial" w:hAnsi="Arial" w:cs="Arial"/>
              </w:rPr>
              <w:t xml:space="preserve"> Mr John Wesley and the New Room</w:t>
            </w:r>
            <w:r w:rsidR="006F4CE1">
              <w:rPr>
                <w:rFonts w:ascii="Arial" w:hAnsi="Arial" w:cs="Arial"/>
              </w:rPr>
              <w:t>,</w:t>
            </w:r>
            <w:r w:rsidRPr="0082021C">
              <w:rPr>
                <w:rFonts w:ascii="Arial" w:hAnsi="Arial" w:cs="Arial"/>
              </w:rPr>
              <w:t xml:space="preserve"> Bristol (obtainable from the New Room for £10)</w:t>
            </w:r>
            <w:r w:rsidR="0007414D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1DFABFFD" w14:textId="77777777" w:rsidR="00363D6E" w:rsidRPr="0082021C" w:rsidRDefault="00363D6E" w:rsidP="00C207F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John Wesley by Gordon S. Wakefield (available from the New Room at £3)</w:t>
            </w:r>
            <w:r w:rsidR="0007414D">
              <w:rPr>
                <w:rFonts w:ascii="Arial" w:hAnsi="Arial" w:cs="Arial"/>
              </w:rPr>
              <w:t>.</w:t>
            </w:r>
          </w:p>
          <w:p w14:paraId="37A41CDC" w14:textId="77777777" w:rsidR="005B0BA7" w:rsidRDefault="00363D6E" w:rsidP="005B0BA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John Wesley (Ladybird Books) (available from the New Room at £4.99)</w:t>
            </w:r>
            <w:r w:rsidR="0007414D">
              <w:rPr>
                <w:rFonts w:ascii="Arial" w:hAnsi="Arial" w:cs="Arial"/>
              </w:rPr>
              <w:t>.</w:t>
            </w:r>
          </w:p>
          <w:p w14:paraId="2DF3F67F" w14:textId="77777777" w:rsidR="005B0BA7" w:rsidRDefault="00363D6E" w:rsidP="005B0BA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5B0BA7">
              <w:rPr>
                <w:rFonts w:ascii="Arial" w:hAnsi="Arial" w:cs="Arial"/>
              </w:rPr>
              <w:t xml:space="preserve">The Three Questions by Jon J </w:t>
            </w:r>
            <w:proofErr w:type="spellStart"/>
            <w:r w:rsidRPr="005B0BA7">
              <w:rPr>
                <w:rFonts w:ascii="Arial" w:hAnsi="Arial" w:cs="Arial"/>
              </w:rPr>
              <w:t>Muth</w:t>
            </w:r>
            <w:proofErr w:type="spellEnd"/>
            <w:r w:rsidR="0007414D" w:rsidRPr="005B0BA7">
              <w:rPr>
                <w:rFonts w:ascii="Arial" w:hAnsi="Arial" w:cs="Arial"/>
              </w:rPr>
              <w:t>.</w:t>
            </w:r>
            <w:r w:rsidR="00695EEA" w:rsidRPr="005B0BA7">
              <w:rPr>
                <w:rFonts w:ascii="Arial" w:hAnsi="Arial" w:cs="Arial"/>
              </w:rPr>
              <w:t xml:space="preserve"> </w:t>
            </w:r>
            <w:r w:rsidR="00065B6E" w:rsidRPr="005B0BA7">
              <w:rPr>
                <w:rFonts w:ascii="Arial" w:hAnsi="Arial" w:cs="Arial"/>
              </w:rPr>
              <w:t xml:space="preserve">For the story, see </w:t>
            </w:r>
            <w:hyperlink r:id="rId16" w:history="1">
              <w:r w:rsidR="00065B6E" w:rsidRPr="005B0BA7">
                <w:rPr>
                  <w:rStyle w:val="Hyperlink"/>
                  <w:rFonts w:ascii="Arial" w:hAnsi="Arial" w:cs="Arial"/>
                </w:rPr>
                <w:t>http://www.online-literature.com/tolstoy/2736/</w:t>
              </w:r>
            </w:hyperlink>
            <w:r w:rsidR="00065B6E" w:rsidRPr="005B0BA7">
              <w:rPr>
                <w:rFonts w:ascii="Arial" w:hAnsi="Arial" w:cs="Arial"/>
              </w:rPr>
              <w:t xml:space="preserve"> </w:t>
            </w:r>
            <w:proofErr w:type="gramStart"/>
            <w:r w:rsidR="005B0BA7" w:rsidRPr="005B0BA7">
              <w:rPr>
                <w:rFonts w:ascii="Arial" w:hAnsi="Arial" w:cs="Arial"/>
              </w:rPr>
              <w:t>For</w:t>
            </w:r>
            <w:proofErr w:type="gramEnd"/>
            <w:r w:rsidR="005B0BA7" w:rsidRPr="005B0BA7">
              <w:rPr>
                <w:rFonts w:ascii="Arial" w:hAnsi="Arial" w:cs="Arial"/>
              </w:rPr>
              <w:t xml:space="preserve"> a fair copy of the pictures for the whiteboard see </w:t>
            </w:r>
            <w:hyperlink r:id="rId17" w:history="1">
              <w:r w:rsidR="005B0BA7" w:rsidRPr="004B5566">
                <w:rPr>
                  <w:rStyle w:val="Hyperlink"/>
                  <w:rFonts w:ascii="Arial" w:hAnsi="Arial" w:cs="Arial"/>
                </w:rPr>
                <w:t>www.youtube.com/watch?v=y9A29bd7agA</w:t>
              </w:r>
            </w:hyperlink>
            <w:r w:rsidR="008F3F86">
              <w:rPr>
                <w:rFonts w:ascii="Arial" w:hAnsi="Arial" w:cs="Arial"/>
              </w:rPr>
              <w:t xml:space="preserve"> </w:t>
            </w:r>
            <w:r w:rsidR="005B0BA7" w:rsidRPr="005B0BA7">
              <w:rPr>
                <w:rFonts w:ascii="Arial" w:hAnsi="Arial" w:cs="Arial"/>
              </w:rPr>
              <w:t>(This will still need the teacher to read the words of the story).</w:t>
            </w:r>
          </w:p>
          <w:p w14:paraId="0344200F" w14:textId="77777777" w:rsidR="00363D6E" w:rsidRPr="005B0BA7" w:rsidRDefault="00363D6E" w:rsidP="005B0BA7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5B0BA7">
              <w:rPr>
                <w:rFonts w:ascii="Arial" w:hAnsi="Arial" w:cs="Arial"/>
              </w:rPr>
              <w:t xml:space="preserve">The website </w:t>
            </w:r>
            <w:hyperlink r:id="rId18" w:history="1">
              <w:r w:rsidRPr="005B0BA7">
                <w:rPr>
                  <w:rStyle w:val="Hyperlink"/>
                  <w:rFonts w:ascii="Arial" w:hAnsi="Arial" w:cs="Arial"/>
                </w:rPr>
                <w:t>www.newroombristol.org.uk</w:t>
              </w:r>
            </w:hyperlink>
            <w:r w:rsidR="008F3F86">
              <w:rPr>
                <w:rFonts w:ascii="Arial" w:hAnsi="Arial" w:cs="Arial"/>
              </w:rPr>
              <w:t xml:space="preserve"> </w:t>
            </w:r>
            <w:r w:rsidRPr="005B0BA7">
              <w:rPr>
                <w:rFonts w:ascii="Arial" w:hAnsi="Arial" w:cs="Arial"/>
              </w:rPr>
              <w:t>shows images of the New Room</w:t>
            </w:r>
            <w:r w:rsidR="0007414D" w:rsidRPr="005B0BA7">
              <w:rPr>
                <w:rFonts w:ascii="Arial" w:hAnsi="Arial" w:cs="Arial"/>
              </w:rPr>
              <w:t>.</w:t>
            </w:r>
          </w:p>
          <w:p w14:paraId="678EA295" w14:textId="77777777" w:rsidR="00363D6E" w:rsidRPr="0082021C" w:rsidRDefault="00363D6E" w:rsidP="00C207F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 xml:space="preserve">The website </w:t>
            </w:r>
            <w:hyperlink r:id="rId19" w:history="1">
              <w:r w:rsidRPr="0082021C">
                <w:rPr>
                  <w:rStyle w:val="Hyperlink"/>
                  <w:rFonts w:ascii="Arial" w:hAnsi="Arial" w:cs="Arial"/>
                </w:rPr>
                <w:t>www.epwortholdrectory.org.uk</w:t>
              </w:r>
            </w:hyperlink>
            <w:r w:rsidRPr="0082021C">
              <w:rPr>
                <w:rFonts w:ascii="Arial" w:hAnsi="Arial" w:cs="Arial"/>
              </w:rPr>
              <w:t xml:space="preserve"> contains historical information and brief videos relating to John Wesley’s early life as a child</w:t>
            </w:r>
            <w:r w:rsidR="0007414D">
              <w:rPr>
                <w:rFonts w:ascii="Arial" w:hAnsi="Arial" w:cs="Arial"/>
              </w:rPr>
              <w:t>.</w:t>
            </w:r>
          </w:p>
          <w:p w14:paraId="660024BE" w14:textId="77777777" w:rsidR="00363D6E" w:rsidRPr="0082021C" w:rsidRDefault="00363D6E" w:rsidP="00C207FD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 xml:space="preserve">On </w:t>
            </w:r>
            <w:r w:rsidR="00695EEA" w:rsidRPr="0082021C">
              <w:rPr>
                <w:rFonts w:ascii="Arial" w:hAnsi="Arial" w:cs="Arial"/>
              </w:rPr>
              <w:t>YouTube</w:t>
            </w:r>
            <w:r w:rsidRPr="0082021C">
              <w:rPr>
                <w:rFonts w:ascii="Arial" w:hAnsi="Arial" w:cs="Arial"/>
              </w:rPr>
              <w:t xml:space="preserve"> there is a very old film called “John Wesley – Christian Movie” which</w:t>
            </w:r>
            <w:r w:rsidR="00303B82">
              <w:rPr>
                <w:rFonts w:ascii="Arial" w:hAnsi="Arial" w:cs="Arial"/>
              </w:rPr>
              <w:t>,</w:t>
            </w:r>
            <w:r w:rsidRPr="0082021C">
              <w:rPr>
                <w:rFonts w:ascii="Arial" w:hAnsi="Arial" w:cs="Arial"/>
              </w:rPr>
              <w:t xml:space="preserve"> while dated, could be useful in parts.</w:t>
            </w:r>
          </w:p>
          <w:p w14:paraId="2E8E6C1C" w14:textId="77777777" w:rsidR="00363D6E" w:rsidRPr="00026D74" w:rsidRDefault="00303B82" w:rsidP="00026D7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also ‘The Methodist Story’ at </w:t>
            </w:r>
            <w:hyperlink r:id="rId20" w:history="1">
              <w:r w:rsidRPr="00191BF2">
                <w:rPr>
                  <w:rStyle w:val="Hyperlink"/>
                  <w:rFonts w:ascii="Arial" w:hAnsi="Arial" w:cs="Arial"/>
                </w:rPr>
                <w:t>http://methodist.org.uk/static/children/children/methstory.htm</w:t>
              </w:r>
            </w:hyperlink>
            <w:r>
              <w:rPr>
                <w:rFonts w:ascii="Arial" w:hAnsi="Arial" w:cs="Arial"/>
              </w:rPr>
              <w:t xml:space="preserve"> for background information.</w:t>
            </w:r>
          </w:p>
        </w:tc>
      </w:tr>
    </w:tbl>
    <w:p w14:paraId="3CB86DBE" w14:textId="77777777" w:rsidR="00C459C5" w:rsidRDefault="00C459C5">
      <w:pPr>
        <w:jc w:val="center"/>
      </w:pPr>
      <w:r>
        <w:br w:type="page"/>
      </w:r>
    </w:p>
    <w:p w14:paraId="0A56D41D" w14:textId="77777777" w:rsidR="001C5841" w:rsidRPr="009C511F" w:rsidRDefault="001C5841" w:rsidP="001C5841">
      <w:pPr>
        <w:jc w:val="center"/>
        <w:rPr>
          <w:color w:val="FF0000"/>
        </w:rPr>
      </w:pPr>
    </w:p>
    <w:tbl>
      <w:tblPr>
        <w:tblW w:w="1549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5812"/>
        <w:gridCol w:w="4518"/>
        <w:gridCol w:w="12"/>
      </w:tblGrid>
      <w:tr w:rsidR="001C5841" w:rsidRPr="00C05AD0" w14:paraId="1FCC2EA4" w14:textId="77777777">
        <w:trPr>
          <w:gridAfter w:val="1"/>
          <w:wAfter w:w="12" w:type="dxa"/>
          <w:jc w:val="center"/>
        </w:trPr>
        <w:tc>
          <w:tcPr>
            <w:tcW w:w="15480" w:type="dxa"/>
            <w:gridSpan w:val="3"/>
            <w:tcBorders>
              <w:bottom w:val="single" w:sz="4" w:space="0" w:color="auto"/>
            </w:tcBorders>
          </w:tcPr>
          <w:p w14:paraId="401417F4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05AD0">
              <w:rPr>
                <w:rFonts w:ascii="Arial" w:hAnsi="Arial"/>
                <w:b/>
              </w:rPr>
              <w:t>Learning Outside the Classroom</w:t>
            </w:r>
          </w:p>
          <w:p w14:paraId="5DE7C70D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1C5841" w:rsidRPr="00C05AD0" w14:paraId="0B12AFF1" w14:textId="77777777">
        <w:trPr>
          <w:gridAfter w:val="1"/>
          <w:wAfter w:w="12" w:type="dxa"/>
          <w:jc w:val="center"/>
        </w:trPr>
        <w:tc>
          <w:tcPr>
            <w:tcW w:w="15480" w:type="dxa"/>
            <w:gridSpan w:val="3"/>
            <w:shd w:val="clear" w:color="auto" w:fill="FFFF99"/>
          </w:tcPr>
          <w:p w14:paraId="77261926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05AD0">
              <w:rPr>
                <w:rFonts w:ascii="Arial" w:hAnsi="Arial"/>
                <w:b/>
              </w:rPr>
              <w:t>Expectations:  are the focus areas of enquiry identified on the previous page</w:t>
            </w:r>
          </w:p>
          <w:p w14:paraId="0B9FC344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05AD0">
              <w:rPr>
                <w:rFonts w:ascii="Arial" w:hAnsi="Arial"/>
                <w:b/>
              </w:rPr>
              <w:t>By the end of this sequence of learning:</w:t>
            </w:r>
          </w:p>
        </w:tc>
      </w:tr>
      <w:tr w:rsidR="001C5841" w:rsidRPr="00C05AD0" w14:paraId="1E706FE8" w14:textId="77777777">
        <w:trPr>
          <w:trHeight w:val="195"/>
          <w:jc w:val="center"/>
        </w:trPr>
        <w:tc>
          <w:tcPr>
            <w:tcW w:w="5150" w:type="dxa"/>
          </w:tcPr>
          <w:p w14:paraId="66F478C8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05AD0">
              <w:rPr>
                <w:rFonts w:ascii="Arial" w:hAnsi="Arial"/>
                <w:b/>
              </w:rPr>
              <w:t>Developing</w:t>
            </w:r>
          </w:p>
        </w:tc>
        <w:tc>
          <w:tcPr>
            <w:tcW w:w="5812" w:type="dxa"/>
            <w:shd w:val="clear" w:color="auto" w:fill="auto"/>
          </w:tcPr>
          <w:p w14:paraId="4BCA6E64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05AD0">
              <w:rPr>
                <w:rFonts w:ascii="Arial" w:hAnsi="Arial"/>
                <w:b/>
              </w:rPr>
              <w:t>Secure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2FF9D516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05AD0">
              <w:rPr>
                <w:rFonts w:ascii="Arial" w:hAnsi="Arial"/>
                <w:b/>
              </w:rPr>
              <w:t>Exceeding</w:t>
            </w:r>
          </w:p>
        </w:tc>
      </w:tr>
      <w:tr w:rsidR="001C5841" w:rsidRPr="00C05AD0" w14:paraId="54951C0D" w14:textId="77777777">
        <w:trPr>
          <w:trHeight w:val="195"/>
          <w:jc w:val="center"/>
        </w:trPr>
        <w:tc>
          <w:tcPr>
            <w:tcW w:w="5150" w:type="dxa"/>
          </w:tcPr>
          <w:p w14:paraId="5A81D2A0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Talk about who John Wesley was, what he believed and how he helped others.</w:t>
            </w:r>
          </w:p>
          <w:p w14:paraId="417A1892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Say something about why people followed him.</w:t>
            </w:r>
          </w:p>
          <w:p w14:paraId="040D67B8" w14:textId="77777777" w:rsidR="001C5841" w:rsidRPr="00C05AD0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Talk about what is important to them and what they think is a good way to help others</w:t>
            </w:r>
          </w:p>
        </w:tc>
        <w:tc>
          <w:tcPr>
            <w:tcW w:w="5812" w:type="dxa"/>
            <w:shd w:val="clear" w:color="auto" w:fill="auto"/>
          </w:tcPr>
          <w:p w14:paraId="1150A6AF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Make links between the teaching of Jesus and the life of John Wesley.</w:t>
            </w:r>
          </w:p>
          <w:p w14:paraId="5E173AD3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Describe what a Christian might learn from the life of John Wesley.</w:t>
            </w:r>
          </w:p>
          <w:p w14:paraId="3C3893C8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Link their own ideas of how to live a good life with the life and teaching of John Wesley.</w:t>
            </w:r>
          </w:p>
          <w:p w14:paraId="618A4568" w14:textId="77777777" w:rsidR="001C5841" w:rsidRPr="00C05AD0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Provide good reasons for the views they have and the connections they make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10959A40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Explain why </w:t>
            </w:r>
            <w:proofErr w:type="gramStart"/>
            <w:r>
              <w:rPr>
                <w:rFonts w:ascii="Arial" w:hAnsi="Arial"/>
                <w:bCs/>
              </w:rPr>
              <w:t>John Wesley’s preaching was influenced by wanting to change the world he lived in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  <w:p w14:paraId="564B3934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Describe how John Wesley’s teaching and life changed England in the 18th Century.</w:t>
            </w:r>
          </w:p>
          <w:p w14:paraId="1EDE6353" w14:textId="77777777" w:rsidR="001C5841" w:rsidRPr="00C05AD0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Use reasoning and examples explain their own ideas as to whether John Wesley effectively made the world a better place.</w:t>
            </w:r>
          </w:p>
        </w:tc>
      </w:tr>
      <w:tr w:rsidR="001C5841" w:rsidRPr="00C05AD0" w14:paraId="66A511F7" w14:textId="77777777">
        <w:trPr>
          <w:trHeight w:val="195"/>
          <w:jc w:val="center"/>
        </w:trPr>
        <w:tc>
          <w:tcPr>
            <w:tcW w:w="5150" w:type="dxa"/>
          </w:tcPr>
          <w:p w14:paraId="776201B3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14:paraId="05E82E36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37417C99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6655CF26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04F8CF48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5834B4E7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790CE126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7E2669D5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22B71A79" w14:textId="77777777" w:rsidR="001C5841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  <w:p w14:paraId="657F64CD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</w:p>
          <w:p w14:paraId="634B0C4C" w14:textId="77777777" w:rsidR="001C5841" w:rsidRDefault="001C5841" w:rsidP="001C5841">
            <w:pPr>
              <w:spacing w:before="60" w:after="60"/>
              <w:rPr>
                <w:rFonts w:ascii="Arial" w:hAnsi="Arial"/>
                <w:bCs/>
              </w:rPr>
            </w:pPr>
          </w:p>
          <w:p w14:paraId="5123BB2A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14:paraId="62D02840" w14:textId="77777777" w:rsidR="001C5841" w:rsidRPr="00C05AD0" w:rsidRDefault="001C5841" w:rsidP="001C5841">
            <w:pPr>
              <w:spacing w:before="60" w:after="60"/>
              <w:jc w:val="center"/>
              <w:rPr>
                <w:rFonts w:ascii="Arial" w:hAnsi="Arial"/>
                <w:bCs/>
              </w:rPr>
            </w:pPr>
          </w:p>
        </w:tc>
      </w:tr>
    </w:tbl>
    <w:p w14:paraId="65AF0E17" w14:textId="77777777" w:rsidR="001C5841" w:rsidRPr="00B03BFF" w:rsidRDefault="001C5841" w:rsidP="001C5841">
      <w:pPr>
        <w:jc w:val="center"/>
        <w:rPr>
          <w:rFonts w:ascii="Arial" w:hAnsi="Arial"/>
        </w:rPr>
      </w:pPr>
    </w:p>
    <w:p w14:paraId="07BC6EA3" w14:textId="77777777" w:rsidR="001C5841" w:rsidRDefault="001C5841" w:rsidP="001C5841">
      <w:pPr>
        <w:rPr>
          <w:rFonts w:ascii="Arial" w:hAnsi="Arial"/>
        </w:rPr>
      </w:pPr>
    </w:p>
    <w:p w14:paraId="62ED145E" w14:textId="77777777" w:rsidR="00363D6E" w:rsidRPr="0082021C" w:rsidRDefault="00363D6E" w:rsidP="00363D6E">
      <w:pPr>
        <w:rPr>
          <w:rFonts w:ascii="Arial" w:hAnsi="Arial"/>
        </w:rPr>
      </w:pPr>
    </w:p>
    <w:p w14:paraId="3C3339FB" w14:textId="77777777" w:rsidR="00363D6E" w:rsidRPr="0082021C" w:rsidRDefault="00363D6E" w:rsidP="00363D6E">
      <w:pPr>
        <w:rPr>
          <w:rFonts w:ascii="Arial" w:hAnsi="Arial"/>
        </w:rPr>
      </w:pPr>
      <w:r w:rsidRPr="0082021C">
        <w:rPr>
          <w:rFonts w:ascii="Arial" w:hAnsi="Arial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371"/>
        <w:gridCol w:w="2268"/>
        <w:gridCol w:w="3248"/>
      </w:tblGrid>
      <w:tr w:rsidR="00363D6E" w:rsidRPr="0082021C" w14:paraId="182E3EC6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1444383D" w14:textId="77777777" w:rsidR="00363D6E" w:rsidRPr="0082021C" w:rsidRDefault="00363D6E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="00C15481"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="00C15481" w:rsidRPr="00AB10DF">
              <w:rPr>
                <w:rFonts w:ascii="Arial" w:hAnsi="Arial"/>
                <w:b/>
              </w:rPr>
              <w:t xml:space="preserve">we live and </w:t>
            </w:r>
            <w:r w:rsidR="00C15481">
              <w:rPr>
                <w:rFonts w:ascii="Arial" w:hAnsi="Arial"/>
                <w:b/>
              </w:rPr>
              <w:t>how</w:t>
            </w:r>
            <w:r w:rsidR="00C15481" w:rsidRPr="00AB10DF">
              <w:rPr>
                <w:rFonts w:ascii="Arial" w:hAnsi="Arial"/>
                <w:b/>
              </w:rPr>
              <w:t xml:space="preserve"> can</w:t>
            </w:r>
            <w:r w:rsidR="00C15481">
              <w:rPr>
                <w:rFonts w:ascii="Arial" w:hAnsi="Arial"/>
                <w:b/>
              </w:rPr>
              <w:t xml:space="preserve"> John Wesley</w:t>
            </w:r>
            <w:proofErr w:type="gramEnd"/>
            <w:r w:rsidR="00C15481" w:rsidRPr="00AB10DF">
              <w:rPr>
                <w:rFonts w:ascii="Arial" w:hAnsi="Arial"/>
                <w:b/>
              </w:rPr>
              <w:t xml:space="preserve"> inspire us</w:t>
            </w:r>
            <w:r w:rsidRPr="0082021C">
              <w:rPr>
                <w:rFonts w:ascii="Arial" w:hAnsi="Arial"/>
                <w:b/>
              </w:rPr>
              <w:t>?</w:t>
            </w:r>
          </w:p>
        </w:tc>
      </w:tr>
      <w:tr w:rsidR="00363D6E" w:rsidRPr="0082021C" w14:paraId="286FD8C5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412AF7C3" w14:textId="77777777" w:rsidR="00363D6E" w:rsidRPr="00C15481" w:rsidRDefault="00C15481" w:rsidP="001D0A14">
            <w:pPr>
              <w:spacing w:before="60" w:after="60"/>
              <w:rPr>
                <w:rFonts w:ascii="Arial" w:hAnsi="Arial" w:cs="Arial"/>
                <w:b/>
              </w:rPr>
            </w:pPr>
            <w:r w:rsidRPr="00C15481">
              <w:rPr>
                <w:rFonts w:ascii="Arial" w:hAnsi="Arial" w:cs="Arial"/>
                <w:b/>
              </w:rPr>
              <w:t xml:space="preserve">Supplementary Questions (a) How did John Wesley provide an example of how to live a good life? </w:t>
            </w:r>
          </w:p>
        </w:tc>
      </w:tr>
      <w:tr w:rsidR="001C2FA3" w:rsidRPr="0082021C" w14:paraId="3D4BD53F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65DBCABE" w14:textId="77777777" w:rsidR="00363D6E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</w:t>
            </w:r>
            <w:r w:rsidR="00363D6E" w:rsidRPr="0082021C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BFDB84F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948E03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118BE5D" w14:textId="77777777" w:rsidR="00363D6E" w:rsidRPr="0082021C" w:rsidRDefault="00363D6E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References and notes</w:t>
            </w:r>
          </w:p>
        </w:tc>
      </w:tr>
      <w:tr w:rsidR="001C2FA3" w:rsidRPr="0082021C" w14:paraId="099DC39F" w14:textId="77777777">
        <w:trPr>
          <w:trHeight w:val="1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09519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Lesson 1</w:t>
            </w:r>
          </w:p>
          <w:p w14:paraId="45A4B74C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Pupils will:</w:t>
            </w:r>
          </w:p>
          <w:p w14:paraId="5B18C8EE" w14:textId="77777777" w:rsidR="00363D6E" w:rsidRPr="00475113" w:rsidRDefault="001D0A14" w:rsidP="00475113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b</w:t>
            </w:r>
            <w:r w:rsidR="00E17172" w:rsidRPr="00475113">
              <w:rPr>
                <w:rFonts w:ascii="Arial" w:hAnsi="Arial" w:cs="Arial"/>
              </w:rPr>
              <w:t>e</w:t>
            </w:r>
            <w:proofErr w:type="gramEnd"/>
            <w:r w:rsidR="00E17172" w:rsidRPr="00475113">
              <w:rPr>
                <w:rFonts w:ascii="Arial" w:hAnsi="Arial" w:cs="Arial"/>
              </w:rPr>
              <w:t xml:space="preserve"> asked to begin to ask</w:t>
            </w:r>
            <w:r w:rsidR="00647186" w:rsidRPr="00475113">
              <w:rPr>
                <w:rFonts w:ascii="Arial" w:hAnsi="Arial" w:cs="Arial"/>
              </w:rPr>
              <w:t xml:space="preserve"> questions about the person</w:t>
            </w:r>
            <w:r w:rsidR="008F3F86" w:rsidRPr="00475113">
              <w:rPr>
                <w:rFonts w:ascii="Arial" w:hAnsi="Arial" w:cs="Arial"/>
              </w:rPr>
              <w:t xml:space="preserve"> </w:t>
            </w:r>
            <w:r w:rsidR="00363D6E" w:rsidRPr="00475113">
              <w:rPr>
                <w:rFonts w:ascii="Arial" w:hAnsi="Arial" w:cs="Arial"/>
              </w:rPr>
              <w:t>of John Wesley</w:t>
            </w:r>
          </w:p>
          <w:p w14:paraId="60E148FF" w14:textId="77777777" w:rsidR="00363D6E" w:rsidRPr="00475113" w:rsidRDefault="001D0A14" w:rsidP="00475113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re</w:t>
            </w:r>
            <w:r w:rsidR="00EF76B1" w:rsidRPr="00475113">
              <w:rPr>
                <w:rFonts w:ascii="Arial" w:hAnsi="Arial" w:cs="Arial"/>
              </w:rPr>
              <w:t>tell</w:t>
            </w:r>
            <w:proofErr w:type="gramEnd"/>
            <w:r w:rsidR="00EF76B1" w:rsidRPr="00475113">
              <w:rPr>
                <w:rFonts w:ascii="Arial" w:hAnsi="Arial" w:cs="Arial"/>
              </w:rPr>
              <w:t xml:space="preserve"> the story of John Wesley being saved from the fire as a child</w:t>
            </w:r>
          </w:p>
          <w:p w14:paraId="3DBA461D" w14:textId="77777777" w:rsidR="001D0A14" w:rsidRPr="00475113" w:rsidRDefault="001D0A14" w:rsidP="00475113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i/>
              </w:rPr>
            </w:pPr>
            <w:proofErr w:type="gramStart"/>
            <w:r w:rsidRPr="00475113">
              <w:rPr>
                <w:rFonts w:ascii="Arial" w:hAnsi="Arial" w:cs="Arial"/>
              </w:rPr>
              <w:t>r</w:t>
            </w:r>
            <w:r w:rsidR="00EF76B1" w:rsidRPr="00475113">
              <w:rPr>
                <w:rFonts w:ascii="Arial" w:hAnsi="Arial" w:cs="Arial"/>
              </w:rPr>
              <w:t>eflect</w:t>
            </w:r>
            <w:proofErr w:type="gramEnd"/>
            <w:r w:rsidR="00EF76B1" w:rsidRPr="00475113">
              <w:rPr>
                <w:rFonts w:ascii="Arial" w:hAnsi="Arial" w:cs="Arial"/>
              </w:rPr>
              <w:t xml:space="preserve"> on the id</w:t>
            </w:r>
            <w:r w:rsidR="00666028" w:rsidRPr="00475113">
              <w:rPr>
                <w:rFonts w:ascii="Arial" w:hAnsi="Arial" w:cs="Arial"/>
              </w:rPr>
              <w:t>ea of a vocation or a sense of ‘</w:t>
            </w:r>
            <w:proofErr w:type="spellStart"/>
            <w:r w:rsidR="00666028" w:rsidRPr="00475113">
              <w:rPr>
                <w:rFonts w:ascii="Arial" w:hAnsi="Arial" w:cs="Arial"/>
              </w:rPr>
              <w:t>chosenness</w:t>
            </w:r>
            <w:proofErr w:type="spellEnd"/>
            <w:r w:rsidR="00666028" w:rsidRPr="00475113">
              <w:rPr>
                <w:rFonts w:ascii="Arial" w:hAnsi="Arial" w:cs="Arial"/>
              </w:rPr>
              <w:t>’</w:t>
            </w:r>
            <w:r w:rsidR="00EF76B1" w:rsidRPr="00475113">
              <w:rPr>
                <w:rFonts w:ascii="Arial" w:hAnsi="Arial" w:cs="Arial"/>
              </w:rPr>
              <w:t xml:space="preserve"> on a person’s life.</w:t>
            </w:r>
          </w:p>
          <w:p w14:paraId="2E209A75" w14:textId="77777777" w:rsidR="00666028" w:rsidRDefault="00666028" w:rsidP="006F4CE1">
            <w:pPr>
              <w:spacing w:before="60" w:after="60"/>
              <w:rPr>
                <w:rFonts w:ascii="Arial" w:hAnsi="Arial" w:cs="Arial"/>
              </w:rPr>
            </w:pPr>
          </w:p>
          <w:p w14:paraId="33D23EC4" w14:textId="77777777" w:rsidR="00E17172" w:rsidRPr="00666028" w:rsidRDefault="00666028" w:rsidP="006F4CE1">
            <w:pPr>
              <w:spacing w:before="60" w:after="60"/>
              <w:rPr>
                <w:rFonts w:ascii="Arial" w:hAnsi="Arial" w:cs="Arial"/>
                <w:i/>
              </w:rPr>
            </w:pPr>
            <w:r w:rsidRPr="00666028">
              <w:rPr>
                <w:rFonts w:ascii="Arial" w:hAnsi="Arial" w:cs="Arial"/>
                <w:i/>
              </w:rPr>
              <w:t>How did significant religious experiences change the life of John Wesley?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3BEAAE3" w14:textId="77777777" w:rsidR="006A2432" w:rsidRPr="0082021C" w:rsidRDefault="00AB10DF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1. </w:t>
            </w:r>
            <w:r w:rsidR="00363D6E" w:rsidRPr="0082021C">
              <w:rPr>
                <w:rFonts w:ascii="Arial" w:hAnsi="Arial" w:cs="Verdana"/>
                <w:bCs/>
                <w:szCs w:val="26"/>
              </w:rPr>
              <w:t>Show the image of John Wesley on his h</w:t>
            </w:r>
            <w:r w:rsidR="00026D74">
              <w:rPr>
                <w:rFonts w:ascii="Arial" w:hAnsi="Arial" w:cs="Verdana"/>
                <w:bCs/>
                <w:szCs w:val="26"/>
              </w:rPr>
              <w:t xml:space="preserve">orse: see resources, and </w:t>
            </w:r>
            <w:r w:rsidR="00275BED">
              <w:rPr>
                <w:rFonts w:ascii="Arial" w:hAnsi="Arial" w:cs="Verdana"/>
                <w:bCs/>
                <w:szCs w:val="26"/>
              </w:rPr>
              <w:t>ask pupils to l</w:t>
            </w:r>
            <w:r w:rsidR="006A2432" w:rsidRPr="0082021C">
              <w:rPr>
                <w:rFonts w:ascii="Arial" w:hAnsi="Arial" w:cs="Verdana"/>
                <w:bCs/>
                <w:szCs w:val="26"/>
              </w:rPr>
              <w:t>ook at this picture carefully</w:t>
            </w:r>
            <w:r w:rsidR="00026D74">
              <w:rPr>
                <w:rFonts w:ascii="Arial" w:hAnsi="Arial" w:cs="Verdana"/>
                <w:bCs/>
                <w:szCs w:val="26"/>
              </w:rPr>
              <w:t xml:space="preserve"> in pairs</w:t>
            </w:r>
            <w:r w:rsidR="006A2432" w:rsidRPr="0082021C">
              <w:rPr>
                <w:rFonts w:ascii="Arial" w:hAnsi="Arial" w:cs="Verdana"/>
                <w:bCs/>
                <w:szCs w:val="26"/>
              </w:rPr>
              <w:t xml:space="preserve">. </w:t>
            </w:r>
          </w:p>
          <w:p w14:paraId="64AE9D74" w14:textId="77777777" w:rsidR="006A2432" w:rsidRPr="0082021C" w:rsidRDefault="006A2432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82021C">
              <w:rPr>
                <w:rFonts w:ascii="Arial" w:hAnsi="Arial" w:cs="Verdana"/>
                <w:bCs/>
                <w:szCs w:val="26"/>
              </w:rPr>
              <w:t xml:space="preserve">What questions would </w:t>
            </w:r>
            <w:r w:rsidR="00026D74">
              <w:rPr>
                <w:rFonts w:ascii="Arial" w:hAnsi="Arial" w:cs="Verdana"/>
                <w:bCs/>
                <w:szCs w:val="26"/>
              </w:rPr>
              <w:t>they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like to ask about John </w:t>
            </w:r>
            <w:r w:rsidR="00C207FD" w:rsidRPr="0082021C">
              <w:rPr>
                <w:rFonts w:ascii="Arial" w:hAnsi="Arial" w:cs="Verdana"/>
                <w:bCs/>
                <w:szCs w:val="26"/>
              </w:rPr>
              <w:t>Wesley?</w:t>
            </w:r>
          </w:p>
          <w:p w14:paraId="19DB66ED" w14:textId="77777777" w:rsidR="006A2432" w:rsidRPr="0082021C" w:rsidRDefault="006A2432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82021C">
              <w:rPr>
                <w:rFonts w:ascii="Arial" w:hAnsi="Arial" w:cs="Verdana"/>
                <w:bCs/>
                <w:szCs w:val="26"/>
              </w:rPr>
              <w:t xml:space="preserve">Gather the questions on the board – get the pupils to agree - what are the three most important questions we need to try to answer about this man? </w:t>
            </w:r>
            <w:r w:rsidR="00026D74">
              <w:rPr>
                <w:rFonts w:ascii="Arial" w:hAnsi="Arial" w:cs="Verdana"/>
                <w:bCs/>
                <w:szCs w:val="26"/>
              </w:rPr>
              <w:t>[</w:t>
            </w:r>
            <w:r w:rsidR="0024498E" w:rsidRPr="0082021C">
              <w:rPr>
                <w:rFonts w:ascii="Arial" w:hAnsi="Arial" w:cs="Verdana"/>
                <w:bCs/>
                <w:szCs w:val="26"/>
              </w:rPr>
              <w:t>Hopefully exclude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questions lik</w:t>
            </w:r>
            <w:r w:rsidR="00C420DC" w:rsidRPr="0082021C">
              <w:rPr>
                <w:rFonts w:ascii="Arial" w:hAnsi="Arial" w:cs="Verdana"/>
                <w:bCs/>
                <w:szCs w:val="26"/>
              </w:rPr>
              <w:t>e</w:t>
            </w:r>
            <w:r w:rsidR="00026D74">
              <w:rPr>
                <w:rFonts w:ascii="Arial" w:hAnsi="Arial" w:cs="Verdana"/>
                <w:bCs/>
                <w:szCs w:val="26"/>
              </w:rPr>
              <w:t xml:space="preserve"> what is the name of his horse!]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Steer the class towards the questions that will best answer the question </w:t>
            </w:r>
            <w:r w:rsidR="00C420DC" w:rsidRPr="0082021C">
              <w:rPr>
                <w:rFonts w:ascii="Arial" w:hAnsi="Arial" w:cs="Verdana"/>
                <w:bCs/>
                <w:szCs w:val="26"/>
              </w:rPr>
              <w:t>of the unit</w:t>
            </w:r>
            <w:r w:rsidR="0024498E" w:rsidRPr="0082021C">
              <w:rPr>
                <w:rFonts w:ascii="Arial" w:hAnsi="Arial" w:cs="Verdana"/>
                <w:bCs/>
                <w:szCs w:val="26"/>
              </w:rPr>
              <w:t xml:space="preserve"> </w:t>
            </w:r>
            <w:r w:rsidR="00026D74">
              <w:rPr>
                <w:rFonts w:ascii="Arial" w:hAnsi="Arial" w:cs="Verdana"/>
                <w:bCs/>
                <w:szCs w:val="26"/>
              </w:rPr>
              <w:t>‘</w:t>
            </w:r>
            <w:r w:rsidR="00026D74" w:rsidRPr="00026D74">
              <w:rPr>
                <w:rFonts w:ascii="Arial" w:hAnsi="Arial"/>
              </w:rPr>
              <w:t>How should we live and how can John Wesley inspire us?’</w:t>
            </w:r>
          </w:p>
          <w:p w14:paraId="11084846" w14:textId="77777777" w:rsidR="00647186" w:rsidRPr="0082021C" w:rsidRDefault="00026D74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i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Issue 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the </w:t>
            </w:r>
            <w:r>
              <w:rPr>
                <w:rFonts w:ascii="Arial" w:hAnsi="Arial" w:cs="Verdana"/>
                <w:bCs/>
                <w:szCs w:val="26"/>
              </w:rPr>
              <w:t xml:space="preserve">question 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sheet </w:t>
            </w:r>
            <w:r>
              <w:rPr>
                <w:rFonts w:ascii="Arial" w:hAnsi="Arial" w:cs="Verdana"/>
                <w:bCs/>
                <w:szCs w:val="26"/>
              </w:rPr>
              <w:t>[</w:t>
            </w:r>
            <w:r w:rsidRPr="00FC05E9">
              <w:rPr>
                <w:rFonts w:ascii="Arial" w:hAnsi="Arial" w:cs="Verdana"/>
                <w:bCs/>
                <w:szCs w:val="26"/>
              </w:rPr>
              <w:t xml:space="preserve">See </w:t>
            </w:r>
            <w:r w:rsidR="00FC05E9" w:rsidRPr="00FC05E9">
              <w:rPr>
                <w:rFonts w:ascii="Arial" w:hAnsi="Arial" w:cs="Verdana"/>
                <w:bCs/>
                <w:szCs w:val="26"/>
              </w:rPr>
              <w:t>S</w:t>
            </w:r>
            <w:r w:rsidRPr="00FC05E9">
              <w:rPr>
                <w:rFonts w:ascii="Arial" w:hAnsi="Arial" w:cs="Verdana"/>
                <w:bCs/>
                <w:szCs w:val="26"/>
              </w:rPr>
              <w:t xml:space="preserve">upplementary </w:t>
            </w:r>
            <w:r w:rsidR="00FC05E9" w:rsidRPr="00FC05E9">
              <w:rPr>
                <w:rFonts w:ascii="Arial" w:hAnsi="Arial" w:cs="Verdana"/>
                <w:bCs/>
                <w:szCs w:val="26"/>
              </w:rPr>
              <w:t xml:space="preserve">sheet </w:t>
            </w:r>
            <w:proofErr w:type="gramStart"/>
            <w:r w:rsidR="00FC05E9" w:rsidRPr="00FC05E9">
              <w:rPr>
                <w:rFonts w:ascii="Arial" w:hAnsi="Arial" w:cs="Verdana"/>
                <w:bCs/>
                <w:szCs w:val="26"/>
              </w:rPr>
              <w:t>1</w:t>
            </w:r>
            <w:r w:rsidRPr="00FC05E9">
              <w:rPr>
                <w:rFonts w:ascii="Arial" w:hAnsi="Arial" w:cs="Verdana"/>
                <w:bCs/>
                <w:szCs w:val="26"/>
              </w:rPr>
              <w:t xml:space="preserve"> :</w:t>
            </w:r>
            <w:proofErr w:type="gramEnd"/>
            <w:r w:rsidRPr="00FC05E9">
              <w:rPr>
                <w:rFonts w:ascii="Arial" w:hAnsi="Arial" w:cs="Verdana"/>
                <w:bCs/>
                <w:szCs w:val="26"/>
              </w:rPr>
              <w:t xml:space="preserve"> John Wesley question sheet (1)</w:t>
            </w:r>
            <w:r>
              <w:rPr>
                <w:rFonts w:ascii="Arial" w:hAnsi="Arial" w:cs="Verdana"/>
                <w:bCs/>
                <w:szCs w:val="26"/>
              </w:rPr>
              <w:t>] and a</w:t>
            </w:r>
            <w:r w:rsidR="00306114">
              <w:rPr>
                <w:rFonts w:ascii="Arial" w:hAnsi="Arial" w:cs="Verdana"/>
                <w:bCs/>
                <w:szCs w:val="26"/>
              </w:rPr>
              <w:t xml:space="preserve">sk </w:t>
            </w:r>
            <w:r>
              <w:rPr>
                <w:rFonts w:ascii="Arial" w:hAnsi="Arial" w:cs="Verdana"/>
                <w:bCs/>
                <w:szCs w:val="26"/>
              </w:rPr>
              <w:t>the pupils</w:t>
            </w:r>
            <w:r w:rsidR="00306114">
              <w:rPr>
                <w:rFonts w:ascii="Arial" w:hAnsi="Arial" w:cs="Verdana"/>
                <w:bCs/>
                <w:szCs w:val="26"/>
              </w:rPr>
              <w:t xml:space="preserve"> to write </w:t>
            </w:r>
            <w:r>
              <w:rPr>
                <w:rFonts w:ascii="Arial" w:hAnsi="Arial" w:cs="Verdana"/>
                <w:bCs/>
                <w:szCs w:val="26"/>
              </w:rPr>
              <w:t>the</w:t>
            </w:r>
            <w:r w:rsidR="00306114">
              <w:rPr>
                <w:rFonts w:ascii="Arial" w:hAnsi="Arial" w:cs="Verdana"/>
                <w:bCs/>
                <w:szCs w:val="26"/>
              </w:rPr>
              <w:t xml:space="preserve"> 3 or </w:t>
            </w:r>
            <w:r w:rsidR="00647186" w:rsidRPr="0082021C">
              <w:rPr>
                <w:rFonts w:ascii="Arial" w:hAnsi="Arial" w:cs="Verdana"/>
                <w:bCs/>
                <w:szCs w:val="26"/>
              </w:rPr>
              <w:t>4 questions the class want to be answered</w:t>
            </w:r>
            <w:r>
              <w:rPr>
                <w:rFonts w:ascii="Arial" w:hAnsi="Arial" w:cs="Verdana"/>
                <w:bCs/>
                <w:szCs w:val="26"/>
              </w:rPr>
              <w:t xml:space="preserve"> on it</w:t>
            </w:r>
            <w:r w:rsidR="00647186" w:rsidRPr="0082021C">
              <w:rPr>
                <w:rFonts w:ascii="Arial" w:hAnsi="Arial" w:cs="Verdana"/>
                <w:bCs/>
                <w:szCs w:val="26"/>
              </w:rPr>
              <w:t xml:space="preserve">. </w:t>
            </w:r>
            <w:r w:rsidR="00647186" w:rsidRPr="0082021C">
              <w:rPr>
                <w:rFonts w:ascii="Arial" w:hAnsi="Arial" w:cs="Verdana"/>
                <w:bCs/>
                <w:i/>
                <w:szCs w:val="26"/>
              </w:rPr>
              <w:t>They can return to this at the end of the unit to record what they have learnt.</w:t>
            </w:r>
          </w:p>
          <w:p w14:paraId="05C9656C" w14:textId="77777777" w:rsidR="006A2432" w:rsidRPr="0082021C" w:rsidRDefault="001D0A14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O</w:t>
            </w:r>
            <w:r w:rsidR="00E17172" w:rsidRPr="0082021C">
              <w:rPr>
                <w:rFonts w:ascii="Arial" w:hAnsi="Arial" w:cs="Verdana"/>
                <w:bCs/>
                <w:szCs w:val="26"/>
              </w:rPr>
              <w:t>ffer</w:t>
            </w:r>
            <w:r w:rsidR="000C47CB" w:rsidRPr="0082021C">
              <w:rPr>
                <w:rFonts w:ascii="Arial" w:hAnsi="Arial" w:cs="Verdana"/>
                <w:bCs/>
                <w:szCs w:val="26"/>
              </w:rPr>
              <w:t xml:space="preserve"> them some basic </w:t>
            </w:r>
            <w:proofErr w:type="gramStart"/>
            <w:r w:rsidR="006A2432" w:rsidRPr="0082021C">
              <w:rPr>
                <w:rFonts w:ascii="Arial" w:hAnsi="Arial" w:cs="Verdana"/>
                <w:bCs/>
                <w:szCs w:val="26"/>
              </w:rPr>
              <w:t>information :</w:t>
            </w:r>
            <w:proofErr w:type="gramEnd"/>
          </w:p>
          <w:p w14:paraId="1A44985C" w14:textId="77777777" w:rsidR="00BE55F7" w:rsidRDefault="00363D6E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82021C">
              <w:rPr>
                <w:rFonts w:ascii="Arial" w:hAnsi="Arial" w:cs="Verdana"/>
                <w:bCs/>
                <w:szCs w:val="26"/>
              </w:rPr>
              <w:t>Explain that this is John Wesley, who lived over 300 years ago.</w:t>
            </w:r>
            <w:r w:rsidR="008F3F86">
              <w:rPr>
                <w:rFonts w:ascii="Arial" w:hAnsi="Arial" w:cs="Verdana"/>
                <w:bCs/>
                <w:szCs w:val="26"/>
              </w:rPr>
              <w:t xml:space="preserve"> </w:t>
            </w:r>
            <w:r w:rsidR="00306114">
              <w:rPr>
                <w:rFonts w:ascii="Arial" w:hAnsi="Arial" w:cs="Verdana"/>
                <w:bCs/>
                <w:szCs w:val="26"/>
              </w:rPr>
              <w:t>He was a priest in the Church o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f England and began a movement of people called Methodists, which later became the Methodist </w:t>
            </w:r>
            <w:r w:rsidR="00306114">
              <w:rPr>
                <w:rFonts w:ascii="Arial" w:hAnsi="Arial" w:cs="Verdana"/>
                <w:bCs/>
                <w:szCs w:val="26"/>
              </w:rPr>
              <w:t>C</w:t>
            </w:r>
            <w:r w:rsidR="005226A3">
              <w:rPr>
                <w:rFonts w:ascii="Arial" w:hAnsi="Arial" w:cs="Verdana"/>
                <w:bCs/>
                <w:szCs w:val="26"/>
              </w:rPr>
              <w:t xml:space="preserve">hurch. During his lifetime, Wesley made preaching/teaching journeys that meant he travelled a distance equivalent to </w:t>
            </w:r>
            <w:r w:rsidR="001D0A14">
              <w:rPr>
                <w:rFonts w:ascii="Arial" w:hAnsi="Arial" w:cs="Verdana"/>
                <w:bCs/>
                <w:szCs w:val="26"/>
              </w:rPr>
              <w:t xml:space="preserve">going to </w:t>
            </w:r>
            <w:r w:rsidR="005226A3">
              <w:rPr>
                <w:rFonts w:ascii="Arial" w:hAnsi="Arial" w:cs="Verdana"/>
                <w:bCs/>
                <w:szCs w:val="26"/>
              </w:rPr>
              <w:t xml:space="preserve">the Moon and back! 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John Wesley spent a lot of time in Bristol and built the first ever Methodist Chapel </w:t>
            </w:r>
            <w:r w:rsidR="005226A3">
              <w:rPr>
                <w:rFonts w:ascii="Arial" w:hAnsi="Arial" w:cs="Verdana"/>
                <w:bCs/>
                <w:szCs w:val="26"/>
              </w:rPr>
              <w:t xml:space="preserve">(the New Room). </w:t>
            </w:r>
          </w:p>
          <w:p w14:paraId="5495B6C5" w14:textId="77777777" w:rsidR="00363D6E" w:rsidRPr="0082021C" w:rsidRDefault="001D0A14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The key task is to answer the question: how should </w:t>
            </w:r>
            <w:proofErr w:type="gramStart"/>
            <w:r>
              <w:rPr>
                <w:rFonts w:ascii="Arial" w:hAnsi="Arial" w:cs="Verdana"/>
                <w:bCs/>
                <w:szCs w:val="26"/>
              </w:rPr>
              <w:t>we live and can John Wesley</w:t>
            </w:r>
            <w:proofErr w:type="gramEnd"/>
            <w:r>
              <w:rPr>
                <w:rFonts w:ascii="Arial" w:hAnsi="Arial" w:cs="Verdana"/>
                <w:bCs/>
                <w:szCs w:val="26"/>
              </w:rPr>
              <w:t xml:space="preserve"> inspire us?</w:t>
            </w:r>
          </w:p>
          <w:p w14:paraId="0E9189FF" w14:textId="77777777" w:rsidR="006F4CE1" w:rsidRDefault="00654E76" w:rsidP="00026D7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026D74">
              <w:rPr>
                <w:rFonts w:ascii="Arial" w:hAnsi="Arial" w:cs="Verdana"/>
                <w:bCs/>
                <w:szCs w:val="26"/>
              </w:rPr>
              <w:t>Show the film from the Epworth Old Rectory</w:t>
            </w:r>
            <w:r w:rsidR="001D0A14">
              <w:rPr>
                <w:rFonts w:ascii="Arial" w:hAnsi="Arial" w:cs="Verdana"/>
                <w:bCs/>
                <w:szCs w:val="26"/>
              </w:rPr>
              <w:t xml:space="preserve"> Media Gallery</w:t>
            </w:r>
            <w:r w:rsidRPr="00026D74">
              <w:rPr>
                <w:rFonts w:ascii="Arial" w:hAnsi="Arial" w:cs="Verdana"/>
                <w:bCs/>
                <w:szCs w:val="26"/>
              </w:rPr>
              <w:t xml:space="preserve"> </w:t>
            </w:r>
            <w:r w:rsidR="006F4CE1">
              <w:rPr>
                <w:rFonts w:ascii="Arial" w:hAnsi="Arial" w:cs="Verdana"/>
                <w:bCs/>
                <w:szCs w:val="26"/>
              </w:rPr>
              <w:t>(see resources) and a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sk </w:t>
            </w:r>
            <w:r w:rsidR="00306114">
              <w:rPr>
                <w:rFonts w:ascii="Arial" w:hAnsi="Arial" w:cs="Verdana"/>
                <w:bCs/>
                <w:szCs w:val="26"/>
              </w:rPr>
              <w:t>pupil</w:t>
            </w:r>
            <w:r w:rsidR="001D0A14">
              <w:rPr>
                <w:rFonts w:ascii="Arial" w:hAnsi="Arial" w:cs="Verdana"/>
                <w:bCs/>
                <w:szCs w:val="26"/>
              </w:rPr>
              <w:t>s to ret</w:t>
            </w:r>
            <w:r w:rsidR="00363D6E" w:rsidRPr="0082021C">
              <w:rPr>
                <w:rFonts w:ascii="Arial" w:hAnsi="Arial" w:cs="Verdana"/>
                <w:bCs/>
                <w:szCs w:val="26"/>
              </w:rPr>
              <w:t xml:space="preserve">ell the story of John Wesley </w:t>
            </w:r>
            <w:r w:rsidRPr="0082021C">
              <w:rPr>
                <w:rFonts w:ascii="Arial" w:hAnsi="Arial" w:cs="Verdana"/>
                <w:bCs/>
                <w:szCs w:val="26"/>
              </w:rPr>
              <w:t>and the Rectory Fire.</w:t>
            </w:r>
            <w:r w:rsidR="00306114">
              <w:rPr>
                <w:rFonts w:ascii="Arial" w:hAnsi="Arial" w:cs="Verdana"/>
                <w:bCs/>
                <w:szCs w:val="26"/>
              </w:rPr>
              <w:t xml:space="preserve"> (Th</w:t>
            </w:r>
            <w:r w:rsidR="00EF76B1" w:rsidRPr="0082021C">
              <w:rPr>
                <w:rFonts w:ascii="Arial" w:hAnsi="Arial" w:cs="Verdana"/>
                <w:bCs/>
                <w:szCs w:val="26"/>
              </w:rPr>
              <w:t>is could be done through literacy/ drama or annotated art</w:t>
            </w:r>
            <w:r w:rsidR="001D0A14">
              <w:rPr>
                <w:rFonts w:ascii="Arial" w:hAnsi="Arial" w:cs="Verdana"/>
                <w:bCs/>
                <w:szCs w:val="26"/>
              </w:rPr>
              <w:t>.</w:t>
            </w:r>
            <w:r w:rsidR="00EF76B1" w:rsidRPr="0082021C">
              <w:rPr>
                <w:rFonts w:ascii="Arial" w:hAnsi="Arial" w:cs="Verdana"/>
                <w:bCs/>
                <w:szCs w:val="26"/>
              </w:rPr>
              <w:t>)</w:t>
            </w:r>
          </w:p>
          <w:p w14:paraId="0067BABB" w14:textId="77777777" w:rsidR="006F4CE1" w:rsidRDefault="006F4CE1" w:rsidP="006F4CE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Hold a summary discussion with pupils using such questions as:</w:t>
            </w:r>
          </w:p>
          <w:p w14:paraId="2673492A" w14:textId="77777777" w:rsidR="006F4CE1" w:rsidRPr="006F4CE1" w:rsidRDefault="006F4CE1" w:rsidP="006F4C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6F4CE1">
              <w:rPr>
                <w:rFonts w:ascii="Arial" w:hAnsi="Arial" w:cs="Verdana"/>
                <w:bCs/>
                <w:szCs w:val="26"/>
              </w:rPr>
              <w:t xml:space="preserve">Why did John Wesley’s mother believe that he was special after the fire? </w:t>
            </w:r>
          </w:p>
          <w:p w14:paraId="2FCA90B3" w14:textId="77777777" w:rsidR="006F4CE1" w:rsidRPr="006F4CE1" w:rsidRDefault="006F4CE1" w:rsidP="006F4C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6F4CE1">
              <w:rPr>
                <w:rFonts w:ascii="Arial" w:hAnsi="Arial" w:cs="Verdana"/>
                <w:bCs/>
                <w:szCs w:val="26"/>
              </w:rPr>
              <w:lastRenderedPageBreak/>
              <w:t>How do you think it would have changed the way John and others thought about his life?</w:t>
            </w:r>
          </w:p>
          <w:p w14:paraId="091DECFC" w14:textId="77777777" w:rsidR="006F4CE1" w:rsidRPr="006F4CE1" w:rsidRDefault="006F4CE1" w:rsidP="006F4C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6F4CE1">
              <w:rPr>
                <w:rFonts w:ascii="Arial" w:hAnsi="Arial" w:cs="Verdana"/>
                <w:bCs/>
                <w:szCs w:val="26"/>
              </w:rPr>
              <w:t>How are people’s lives changed when they are told they have been chosen or are special for a certain reason? Give some examples.</w:t>
            </w:r>
          </w:p>
          <w:p w14:paraId="5C193DBC" w14:textId="77777777" w:rsidR="006F4CE1" w:rsidRPr="006F4CE1" w:rsidRDefault="006F4CE1" w:rsidP="006F4C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6F4CE1">
              <w:rPr>
                <w:rFonts w:ascii="Arial" w:hAnsi="Arial" w:cs="Verdana"/>
                <w:bCs/>
                <w:szCs w:val="26"/>
              </w:rPr>
              <w:t>Are all people “chosen” or special or just some, in your opinion?</w:t>
            </w:r>
          </w:p>
          <w:p w14:paraId="4F624C5B" w14:textId="77777777" w:rsidR="00BE55F7" w:rsidRDefault="006F4CE1" w:rsidP="006F4CE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6F4CE1">
              <w:rPr>
                <w:rFonts w:ascii="Arial" w:hAnsi="Arial" w:cs="Verdana"/>
                <w:bCs/>
                <w:szCs w:val="26"/>
              </w:rPr>
              <w:t>In what ways are you special – why might you have been saved from the fire like John?</w:t>
            </w:r>
          </w:p>
          <w:p w14:paraId="091830F4" w14:textId="77777777" w:rsidR="00C420DC" w:rsidRPr="007E7ECD" w:rsidRDefault="00C420DC" w:rsidP="007E7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1AB7B8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lastRenderedPageBreak/>
              <w:t>Pupils:</w:t>
            </w:r>
          </w:p>
          <w:p w14:paraId="1C06AE5D" w14:textId="77777777" w:rsidR="0082021C" w:rsidRPr="0082021C" w:rsidRDefault="001D0A14" w:rsidP="00475113">
            <w:pPr>
              <w:pStyle w:val="BodyText"/>
              <w:numPr>
                <w:ilvl w:val="0"/>
                <w:numId w:val="42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remember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 story of John Wesley’s life and talk about it</w:t>
            </w:r>
            <w:r w:rsidR="0082021C"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14:paraId="475BF92F" w14:textId="77777777" w:rsidR="0082021C" w:rsidRPr="0082021C" w:rsidRDefault="001D0A14" w:rsidP="00475113">
            <w:pPr>
              <w:pStyle w:val="BodyText"/>
              <w:numPr>
                <w:ilvl w:val="0"/>
                <w:numId w:val="42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say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why some Christians think John Wesley is an important person</w:t>
            </w:r>
            <w:r w:rsidR="0082021C"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14:paraId="2E73484E" w14:textId="77777777" w:rsidR="00C8137F" w:rsidRPr="0082021C" w:rsidRDefault="001D0A14" w:rsidP="00475113">
            <w:pPr>
              <w:pStyle w:val="BodyText"/>
              <w:numPr>
                <w:ilvl w:val="0"/>
                <w:numId w:val="42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talk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about what is important to them</w:t>
            </w:r>
            <w:r w:rsidR="00EF76B1"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17A9B613" w14:textId="77777777" w:rsidR="00EF76B1" w:rsidRPr="0082021C" w:rsidRDefault="00EF76B1" w:rsidP="00EF76B1">
            <w:pPr>
              <w:pStyle w:val="BodyText"/>
              <w:tabs>
                <w:tab w:val="left" w:pos="720"/>
              </w:tabs>
              <w:spacing w:before="60" w:after="60"/>
              <w:ind w:left="498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34B" w14:textId="77777777" w:rsidR="00BB18BA" w:rsidRDefault="00F31A13" w:rsidP="00C207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363D6E" w:rsidRPr="0082021C">
              <w:rPr>
                <w:rFonts w:ascii="Arial" w:hAnsi="Arial" w:cs="Arial"/>
              </w:rPr>
              <w:t>John Wesley ridi</w:t>
            </w:r>
            <w:r w:rsidR="00CA459E">
              <w:rPr>
                <w:rFonts w:ascii="Arial" w:hAnsi="Arial" w:cs="Arial"/>
              </w:rPr>
              <w:t xml:space="preserve">ng a horse while reading </w:t>
            </w:r>
            <w:r>
              <w:rPr>
                <w:rFonts w:ascii="Arial" w:hAnsi="Arial" w:cs="Arial"/>
              </w:rPr>
              <w:t>a book’</w:t>
            </w:r>
            <w:r w:rsidR="00CA459E">
              <w:rPr>
                <w:rFonts w:ascii="Arial" w:hAnsi="Arial" w:cs="Arial"/>
              </w:rPr>
              <w:t xml:space="preserve"> by Richard Gilmore Douglas. </w:t>
            </w:r>
            <w:r w:rsidR="0082021C" w:rsidRPr="0082021C">
              <w:rPr>
                <w:rFonts w:ascii="Arial" w:hAnsi="Arial" w:cs="Arial"/>
              </w:rPr>
              <w:t>See BBC paintings in Resources above</w:t>
            </w:r>
            <w:r w:rsidR="00AB10DF">
              <w:rPr>
                <w:rFonts w:ascii="Arial" w:hAnsi="Arial" w:cs="Arial"/>
              </w:rPr>
              <w:t>.</w:t>
            </w:r>
            <w:r w:rsidR="00B55067" w:rsidRPr="0082021C">
              <w:rPr>
                <w:rFonts w:ascii="Arial" w:hAnsi="Arial" w:cs="Arial"/>
              </w:rPr>
              <w:t xml:space="preserve"> </w:t>
            </w:r>
          </w:p>
          <w:p w14:paraId="697D2D85" w14:textId="77777777" w:rsidR="00811F72" w:rsidRDefault="00811F72" w:rsidP="00C207FD">
            <w:pPr>
              <w:spacing w:before="60" w:after="60"/>
              <w:rPr>
                <w:rFonts w:ascii="Arial" w:hAnsi="Arial" w:cs="Arial"/>
              </w:rPr>
            </w:pPr>
          </w:p>
          <w:p w14:paraId="02482907" w14:textId="77777777" w:rsidR="00BB18BA" w:rsidRDefault="00363D6E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 xml:space="preserve">There is useful information on the Epworth Old Rectory website </w:t>
            </w:r>
            <w:r w:rsidR="00F31A13">
              <w:rPr>
                <w:rFonts w:ascii="Arial" w:hAnsi="Arial" w:cs="Arial"/>
              </w:rPr>
              <w:t xml:space="preserve">(see Resources) </w:t>
            </w:r>
            <w:r w:rsidRPr="0082021C">
              <w:rPr>
                <w:rFonts w:ascii="Arial" w:hAnsi="Arial" w:cs="Arial"/>
              </w:rPr>
              <w:t>under “History and Development” on the whole Wesley family, John’s parents and brothers and sisters and the fire in 1709.</w:t>
            </w:r>
          </w:p>
          <w:p w14:paraId="255A9FA0" w14:textId="77777777" w:rsidR="00811F72" w:rsidRDefault="00811F72" w:rsidP="00C207FD">
            <w:pPr>
              <w:spacing w:before="60" w:after="60"/>
              <w:rPr>
                <w:rFonts w:ascii="Arial" w:hAnsi="Arial" w:cs="Arial"/>
              </w:rPr>
            </w:pPr>
          </w:p>
          <w:p w14:paraId="20AA8BCE" w14:textId="77777777" w:rsidR="00363D6E" w:rsidRPr="0082021C" w:rsidRDefault="001D0A14" w:rsidP="00C207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also</w:t>
            </w:r>
            <w:r w:rsidR="00363D6E" w:rsidRPr="0082021C">
              <w:rPr>
                <w:rFonts w:ascii="Arial" w:hAnsi="Arial" w:cs="Arial"/>
              </w:rPr>
              <w:t xml:space="preserve"> </w:t>
            </w:r>
            <w:proofErr w:type="gramStart"/>
            <w:r w:rsidR="00363D6E" w:rsidRPr="0082021C">
              <w:rPr>
                <w:rFonts w:ascii="Arial" w:hAnsi="Arial" w:cs="Arial"/>
              </w:rPr>
              <w:t>2½ minute</w:t>
            </w:r>
            <w:proofErr w:type="gramEnd"/>
            <w:r w:rsidR="00363D6E" w:rsidRPr="0082021C">
              <w:rPr>
                <w:rFonts w:ascii="Arial" w:hAnsi="Arial" w:cs="Arial"/>
              </w:rPr>
              <w:t xml:space="preserve"> videos about life in the rectory for the Wesley family.</w:t>
            </w:r>
            <w:r w:rsidR="00647186" w:rsidRPr="0082021C">
              <w:rPr>
                <w:rFonts w:ascii="Arial" w:hAnsi="Arial"/>
              </w:rPr>
              <w:t xml:space="preserve"> </w:t>
            </w:r>
          </w:p>
          <w:p w14:paraId="49C21DAD" w14:textId="77777777" w:rsidR="00363D6E" w:rsidRPr="0082021C" w:rsidRDefault="00363D6E" w:rsidP="00C207FD">
            <w:pPr>
              <w:spacing w:before="60" w:after="60"/>
              <w:rPr>
                <w:rFonts w:ascii="Arial" w:hAnsi="Arial" w:cs="Arial"/>
              </w:rPr>
            </w:pPr>
          </w:p>
          <w:p w14:paraId="36F94665" w14:textId="77777777" w:rsidR="00363D6E" w:rsidRPr="0082021C" w:rsidRDefault="00FC05E9" w:rsidP="00C207FD">
            <w:pPr>
              <w:spacing w:before="60" w:after="60"/>
              <w:rPr>
                <w:rFonts w:ascii="Arial" w:hAnsi="Arial" w:cs="Tahoma"/>
                <w:color w:val="333333"/>
                <w:szCs w:val="22"/>
              </w:rPr>
            </w:pPr>
            <w:r>
              <w:rPr>
                <w:rFonts w:ascii="Arial" w:hAnsi="Arial" w:cs="Arial"/>
              </w:rPr>
              <w:t>See also books and websites in Resources above.</w:t>
            </w:r>
          </w:p>
          <w:p w14:paraId="140E74A6" w14:textId="77777777" w:rsidR="00363D6E" w:rsidRPr="0082021C" w:rsidRDefault="00363D6E" w:rsidP="00C207FD">
            <w:pPr>
              <w:spacing w:before="60" w:after="60"/>
              <w:rPr>
                <w:rFonts w:ascii="Arial" w:hAnsi="Arial" w:cs="Tahoma"/>
                <w:color w:val="333333"/>
                <w:szCs w:val="22"/>
              </w:rPr>
            </w:pPr>
          </w:p>
        </w:tc>
      </w:tr>
      <w:tr w:rsidR="00CE1E97" w:rsidRPr="0082021C" w14:paraId="6905DBA1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046670E6" w14:textId="77777777" w:rsidR="00CE1E97" w:rsidRPr="0082021C" w:rsidRDefault="00CE1E97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Pr="00AB10DF">
              <w:rPr>
                <w:rFonts w:ascii="Arial" w:hAnsi="Arial"/>
                <w:b/>
              </w:rPr>
              <w:t xml:space="preserve">we live and </w:t>
            </w:r>
            <w:r>
              <w:rPr>
                <w:rFonts w:ascii="Arial" w:hAnsi="Arial"/>
                <w:b/>
              </w:rPr>
              <w:t>how</w:t>
            </w:r>
            <w:r w:rsidRPr="00AB10DF">
              <w:rPr>
                <w:rFonts w:ascii="Arial" w:hAnsi="Arial"/>
                <w:b/>
              </w:rPr>
              <w:t xml:space="preserve"> can</w:t>
            </w:r>
            <w:r>
              <w:rPr>
                <w:rFonts w:ascii="Arial" w:hAnsi="Arial"/>
                <w:b/>
              </w:rPr>
              <w:t xml:space="preserve"> John Wesley</w:t>
            </w:r>
            <w:proofErr w:type="gramEnd"/>
            <w:r w:rsidRPr="00AB10DF">
              <w:rPr>
                <w:rFonts w:ascii="Arial" w:hAnsi="Arial"/>
                <w:b/>
              </w:rPr>
              <w:t xml:space="preserve"> inspire us</w:t>
            </w:r>
            <w:r w:rsidRPr="0082021C">
              <w:rPr>
                <w:rFonts w:ascii="Arial" w:hAnsi="Arial"/>
                <w:b/>
              </w:rPr>
              <w:t>?</w:t>
            </w:r>
          </w:p>
        </w:tc>
      </w:tr>
      <w:tr w:rsidR="00CE1E97" w:rsidRPr="0082021C" w14:paraId="234DBD48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20C7928C" w14:textId="77777777" w:rsidR="00CE1E97" w:rsidRPr="00C15481" w:rsidRDefault="00CE1E97" w:rsidP="000F59AC">
            <w:pPr>
              <w:spacing w:before="60" w:after="60"/>
              <w:rPr>
                <w:rFonts w:ascii="Arial" w:hAnsi="Arial" w:cs="Arial"/>
                <w:b/>
              </w:rPr>
            </w:pPr>
            <w:r w:rsidRPr="00C15481">
              <w:rPr>
                <w:rFonts w:ascii="Arial" w:hAnsi="Arial" w:cs="Arial"/>
                <w:b/>
              </w:rPr>
              <w:t>Supplementary Questions (a) How did John Wesley provide an example of how to live a good life? (b) What values and commitments inspired</w:t>
            </w:r>
            <w:r w:rsidR="000F59AC">
              <w:rPr>
                <w:rFonts w:ascii="Arial" w:hAnsi="Arial" w:cs="Arial"/>
                <w:b/>
              </w:rPr>
              <w:t xml:space="preserve"> or were taught by John Wesley?</w:t>
            </w:r>
          </w:p>
        </w:tc>
      </w:tr>
      <w:tr w:rsidR="00CE1E97" w:rsidRPr="0082021C" w14:paraId="58C66E56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78634460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343132F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43B2BE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32CCD22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References and notes</w:t>
            </w:r>
          </w:p>
        </w:tc>
      </w:tr>
      <w:tr w:rsidR="00CE1E97" w:rsidRPr="0082021C" w14:paraId="2CC31440" w14:textId="77777777">
        <w:trPr>
          <w:trHeight w:val="1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C30A" w14:textId="77777777" w:rsidR="00CE1E97" w:rsidRPr="006F4CE1" w:rsidRDefault="00CE1E97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6F4CE1">
              <w:rPr>
                <w:rFonts w:ascii="Arial" w:hAnsi="Arial" w:cs="Arial"/>
                <w:b/>
              </w:rPr>
              <w:t>Lesson 2</w:t>
            </w:r>
          </w:p>
          <w:p w14:paraId="0CDE42C2" w14:textId="77777777" w:rsidR="00CE1E97" w:rsidRPr="00D870EA" w:rsidRDefault="00CE1E97" w:rsidP="00C207FD">
            <w:pPr>
              <w:spacing w:before="60" w:after="60"/>
              <w:rPr>
                <w:rFonts w:ascii="Arial" w:hAnsi="Arial" w:cs="Arial"/>
              </w:rPr>
            </w:pPr>
            <w:r w:rsidRPr="00D870EA">
              <w:rPr>
                <w:rFonts w:ascii="Arial" w:hAnsi="Arial" w:cs="Arial"/>
              </w:rPr>
              <w:t>Pupils will</w:t>
            </w:r>
            <w:r w:rsidR="006F4CE1">
              <w:rPr>
                <w:rFonts w:ascii="Arial" w:hAnsi="Arial" w:cs="Arial"/>
              </w:rPr>
              <w:t>:</w:t>
            </w:r>
          </w:p>
          <w:p w14:paraId="45B3C413" w14:textId="77777777" w:rsidR="00CE1E97" w:rsidRPr="00475113" w:rsidRDefault="00CE1E97" w:rsidP="00475113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ask</w:t>
            </w:r>
            <w:proofErr w:type="gramEnd"/>
            <w:r w:rsidRPr="00475113">
              <w:rPr>
                <w:rFonts w:ascii="Arial" w:hAnsi="Arial" w:cs="Arial"/>
              </w:rPr>
              <w:t xml:space="preserve"> what the significant events were that </w:t>
            </w:r>
            <w:r w:rsidR="006F4CE1" w:rsidRPr="00475113">
              <w:rPr>
                <w:rFonts w:ascii="Arial" w:hAnsi="Arial" w:cs="Arial"/>
              </w:rPr>
              <w:t>changed the life of John Wesley</w:t>
            </w:r>
            <w:r w:rsidR="00475113">
              <w:rPr>
                <w:rFonts w:ascii="Arial" w:hAnsi="Arial" w:cs="Arial"/>
              </w:rPr>
              <w:t>.</w:t>
            </w:r>
          </w:p>
          <w:p w14:paraId="1C75DE34" w14:textId="77777777" w:rsidR="00CE1E97" w:rsidRPr="006F4CE1" w:rsidRDefault="00CE1E97" w:rsidP="00C207FD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70DA2770" w14:textId="77777777" w:rsidR="00840D00" w:rsidRDefault="00CE1E97" w:rsidP="00C207FD">
            <w:pPr>
              <w:spacing w:before="60" w:after="60"/>
              <w:rPr>
                <w:rFonts w:ascii="Arial" w:hAnsi="Arial" w:cs="Arial"/>
                <w:i/>
              </w:rPr>
            </w:pPr>
            <w:r w:rsidRPr="006F4CE1">
              <w:rPr>
                <w:rFonts w:ascii="Arial" w:hAnsi="Arial" w:cs="Arial"/>
                <w:i/>
              </w:rPr>
              <w:t>What major experiences happened in John Wesley’s life that changed his direction?</w:t>
            </w:r>
          </w:p>
          <w:p w14:paraId="7C27D684" w14:textId="77777777" w:rsidR="00FC05E9" w:rsidRDefault="00FC05E9" w:rsidP="00840D00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1F5D7646" w14:textId="77777777" w:rsidR="00CE1E97" w:rsidRPr="00840D00" w:rsidRDefault="00840D00" w:rsidP="00840D00">
            <w:pPr>
              <w:spacing w:before="60" w:after="60"/>
              <w:rPr>
                <w:rFonts w:ascii="Arial" w:hAnsi="Arial" w:cs="Arial"/>
                <w:i/>
              </w:rPr>
            </w:pPr>
            <w:r w:rsidRPr="00840D00">
              <w:rPr>
                <w:rFonts w:ascii="Arial" w:hAnsi="Arial" w:cs="Arial"/>
                <w:i/>
              </w:rPr>
              <w:t xml:space="preserve">How did John Wesley live his life? </w:t>
            </w:r>
          </w:p>
          <w:p w14:paraId="5F8F19B2" w14:textId="77777777" w:rsidR="00CE1E97" w:rsidRPr="00D870EA" w:rsidRDefault="00CE1E97" w:rsidP="00CE1E9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FD99955" w14:textId="77777777" w:rsidR="00CE1E97" w:rsidRPr="00134516" w:rsidRDefault="00CE1E97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2"/>
              </w:rPr>
            </w:pPr>
            <w:r>
              <w:rPr>
                <w:rFonts w:ascii="Arial" w:hAnsi="Arial" w:cs="Verdana"/>
                <w:bCs/>
                <w:szCs w:val="22"/>
              </w:rPr>
              <w:t xml:space="preserve">2. </w:t>
            </w:r>
            <w:r w:rsidRPr="00134516">
              <w:rPr>
                <w:rFonts w:ascii="Arial" w:hAnsi="Arial" w:cs="Verdana"/>
                <w:bCs/>
                <w:szCs w:val="22"/>
              </w:rPr>
              <w:t>Re-cap on the last lesson and what happened to John Wesley when he was five.</w:t>
            </w:r>
          </w:p>
          <w:p w14:paraId="29DC194A" w14:textId="77777777" w:rsidR="00CE1E97" w:rsidRPr="00134516" w:rsidRDefault="00CE1E97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/>
                <w:bCs/>
                <w:szCs w:val="22"/>
              </w:rPr>
            </w:pPr>
            <w:r w:rsidRPr="00134516">
              <w:rPr>
                <w:rFonts w:ascii="Arial" w:hAnsi="Arial" w:cs="Verdana"/>
                <w:b/>
                <w:bCs/>
                <w:szCs w:val="22"/>
              </w:rPr>
              <w:t>Starter question</w:t>
            </w:r>
          </w:p>
          <w:p w14:paraId="7BC2E354" w14:textId="77777777" w:rsidR="00CE1E97" w:rsidRPr="00134516" w:rsidRDefault="00CE1E97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Helvetica"/>
                <w:color w:val="333333"/>
                <w:szCs w:val="22"/>
              </w:rPr>
            </w:pPr>
            <w:r w:rsidRPr="00134516">
              <w:rPr>
                <w:rFonts w:ascii="Arial" w:hAnsi="Arial" w:cs="Verdana"/>
                <w:bCs/>
                <w:szCs w:val="22"/>
              </w:rPr>
              <w:t>John asked for</w:t>
            </w:r>
            <w:r>
              <w:rPr>
                <w:rFonts w:ascii="Arial" w:hAnsi="Arial" w:cs="Verdana"/>
                <w:bCs/>
                <w:szCs w:val="22"/>
              </w:rPr>
              <w:t xml:space="preserve"> the following words </w:t>
            </w:r>
            <w:r w:rsidRPr="00134516">
              <w:rPr>
                <w:rFonts w:ascii="Arial" w:hAnsi="Arial" w:cs="Helvetica"/>
                <w:color w:val="333333"/>
                <w:szCs w:val="22"/>
              </w:rPr>
              <w:t>to be put on his gravestone</w:t>
            </w:r>
            <w:r>
              <w:rPr>
                <w:rFonts w:ascii="Arial" w:hAnsi="Arial" w:cs="Helvetica"/>
                <w:color w:val="333333"/>
                <w:szCs w:val="22"/>
              </w:rPr>
              <w:t>:</w:t>
            </w:r>
            <w:r w:rsidRPr="00134516">
              <w:rPr>
                <w:rFonts w:ascii="Arial" w:hAnsi="Arial" w:cs="Helvetica"/>
                <w:color w:val="333333"/>
                <w:szCs w:val="22"/>
              </w:rPr>
              <w:t xml:space="preserve"> </w:t>
            </w:r>
            <w:r w:rsidRPr="00134516">
              <w:rPr>
                <w:rFonts w:ascii="Arial" w:hAnsi="Arial" w:cs="Verdana"/>
                <w:bCs/>
                <w:szCs w:val="22"/>
              </w:rPr>
              <w:t>“</w:t>
            </w:r>
            <w:r w:rsidRPr="00134516">
              <w:rPr>
                <w:rFonts w:ascii="Arial" w:hAnsi="Arial" w:cs="Helvetica"/>
                <w:color w:val="333333"/>
                <w:szCs w:val="22"/>
              </w:rPr>
              <w:t xml:space="preserve">Here </w:t>
            </w:r>
            <w:proofErr w:type="spellStart"/>
            <w:r w:rsidRPr="00134516">
              <w:rPr>
                <w:rFonts w:ascii="Arial" w:hAnsi="Arial" w:cs="Helvetica"/>
                <w:color w:val="333333"/>
                <w:szCs w:val="22"/>
              </w:rPr>
              <w:t>lieth</w:t>
            </w:r>
            <w:proofErr w:type="spellEnd"/>
            <w:r w:rsidRPr="00134516">
              <w:rPr>
                <w:rFonts w:ascii="Arial" w:hAnsi="Arial" w:cs="Helvetica"/>
                <w:color w:val="333333"/>
                <w:szCs w:val="22"/>
              </w:rPr>
              <w:t xml:space="preserve"> the Body of JOHN WESLEY, A BRAND PLUCKED OUT OF THE BURNI</w:t>
            </w:r>
            <w:r>
              <w:rPr>
                <w:rFonts w:ascii="Arial" w:hAnsi="Arial" w:cs="Helvetica"/>
                <w:color w:val="333333"/>
                <w:szCs w:val="22"/>
              </w:rPr>
              <w:t>NG”.</w:t>
            </w:r>
            <w:r w:rsidR="006F4CE1">
              <w:rPr>
                <w:rFonts w:ascii="Arial" w:hAnsi="Arial" w:cs="Helvetica"/>
                <w:color w:val="333333"/>
                <w:szCs w:val="22"/>
              </w:rPr>
              <w:t xml:space="preserve"> </w:t>
            </w:r>
            <w:r w:rsidRPr="00134516">
              <w:rPr>
                <w:rFonts w:ascii="Arial" w:hAnsi="Arial" w:cs="Helvetica"/>
                <w:color w:val="333333"/>
                <w:szCs w:val="22"/>
              </w:rPr>
              <w:t>From the story you have heard so far what is he referring to?</w:t>
            </w:r>
          </w:p>
          <w:p w14:paraId="7E97F73C" w14:textId="77777777" w:rsidR="00CE1E97" w:rsidRPr="00134516" w:rsidRDefault="006F4CE1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2"/>
              </w:rPr>
            </w:pPr>
            <w:r>
              <w:rPr>
                <w:rFonts w:ascii="Arial" w:hAnsi="Arial" w:cs="Verdana"/>
                <w:bCs/>
                <w:szCs w:val="22"/>
              </w:rPr>
              <w:t xml:space="preserve">Explain that pupils </w:t>
            </w:r>
            <w:r w:rsidR="00CE1E97" w:rsidRPr="00134516">
              <w:rPr>
                <w:rFonts w:ascii="Arial" w:hAnsi="Arial" w:cs="Verdana"/>
                <w:bCs/>
                <w:szCs w:val="22"/>
              </w:rPr>
              <w:t xml:space="preserve">will </w:t>
            </w:r>
            <w:r>
              <w:rPr>
                <w:rFonts w:ascii="Arial" w:hAnsi="Arial" w:cs="Verdana"/>
                <w:bCs/>
                <w:szCs w:val="22"/>
              </w:rPr>
              <w:t xml:space="preserve">now, in order to answer the key question, need to </w:t>
            </w:r>
            <w:r w:rsidR="00CE1E97" w:rsidRPr="00134516">
              <w:rPr>
                <w:rFonts w:ascii="Arial" w:hAnsi="Arial" w:cs="Verdana"/>
                <w:bCs/>
                <w:szCs w:val="22"/>
              </w:rPr>
              <w:t xml:space="preserve">consider how John Wesley </w:t>
            </w:r>
            <w:r>
              <w:rPr>
                <w:rFonts w:ascii="Arial" w:hAnsi="Arial" w:cs="Verdana"/>
                <w:bCs/>
                <w:szCs w:val="22"/>
              </w:rPr>
              <w:t>felt that</w:t>
            </w:r>
            <w:r w:rsidR="00CE1E97" w:rsidRPr="00134516">
              <w:rPr>
                <w:rFonts w:ascii="Arial" w:hAnsi="Arial" w:cs="Verdana"/>
                <w:bCs/>
                <w:szCs w:val="22"/>
              </w:rPr>
              <w:t xml:space="preserve"> God was continuing to “save him from the fire” in different ways throughout his life.</w:t>
            </w:r>
          </w:p>
          <w:p w14:paraId="26F4C464" w14:textId="77777777" w:rsidR="00CE1E97" w:rsidRPr="0082021C" w:rsidRDefault="00CE1E97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2"/>
              </w:rPr>
            </w:pPr>
            <w:r w:rsidRPr="0082021C">
              <w:rPr>
                <w:rFonts w:ascii="Arial" w:hAnsi="Arial" w:cs="Verdana"/>
                <w:bCs/>
                <w:szCs w:val="22"/>
              </w:rPr>
              <w:t xml:space="preserve">Give out </w:t>
            </w:r>
            <w:r w:rsidRPr="002A584C">
              <w:rPr>
                <w:rFonts w:ascii="Arial" w:hAnsi="Arial" w:cs="Verdana"/>
                <w:bCs/>
                <w:szCs w:val="22"/>
              </w:rPr>
              <w:t>John Wesley timeline sheet (2) and the differentiated information and task sheets (3 and 4)</w:t>
            </w:r>
            <w:r w:rsidRPr="0082021C">
              <w:rPr>
                <w:rFonts w:ascii="Arial" w:hAnsi="Arial" w:cs="Verdana"/>
                <w:bCs/>
                <w:szCs w:val="22"/>
              </w:rPr>
              <w:t xml:space="preserve"> about John Wesley’s life</w:t>
            </w:r>
            <w:r w:rsidR="006F4CE1">
              <w:rPr>
                <w:rFonts w:ascii="Arial" w:hAnsi="Arial" w:cs="Verdana"/>
                <w:bCs/>
                <w:szCs w:val="22"/>
              </w:rPr>
              <w:t>.</w:t>
            </w:r>
            <w:r w:rsidRPr="0082021C">
              <w:rPr>
                <w:rFonts w:ascii="Arial" w:hAnsi="Arial" w:cs="Verdana"/>
                <w:bCs/>
                <w:szCs w:val="22"/>
              </w:rPr>
              <w:t xml:space="preserve"> </w:t>
            </w:r>
          </w:p>
          <w:p w14:paraId="171EF318" w14:textId="77777777" w:rsidR="00CE1E97" w:rsidRPr="0082021C" w:rsidRDefault="00CE1E97" w:rsidP="002449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2"/>
              </w:rPr>
            </w:pPr>
            <w:r w:rsidRPr="0082021C">
              <w:rPr>
                <w:rFonts w:ascii="Arial" w:hAnsi="Arial" w:cs="Verdana"/>
                <w:bCs/>
                <w:szCs w:val="22"/>
              </w:rPr>
              <w:t xml:space="preserve">Ask </w:t>
            </w:r>
            <w:r w:rsidR="006F4CE1">
              <w:rPr>
                <w:rFonts w:ascii="Arial" w:hAnsi="Arial" w:cs="Verdana"/>
                <w:bCs/>
                <w:szCs w:val="22"/>
              </w:rPr>
              <w:t>pupils</w:t>
            </w:r>
            <w:r w:rsidRPr="0082021C">
              <w:rPr>
                <w:rFonts w:ascii="Arial" w:hAnsi="Arial" w:cs="Verdana"/>
                <w:bCs/>
                <w:szCs w:val="22"/>
              </w:rPr>
              <w:t xml:space="preserve"> to complete the tasks on the timeline and in their books.</w:t>
            </w:r>
          </w:p>
          <w:p w14:paraId="19608D21" w14:textId="77777777" w:rsidR="00CE1E97" w:rsidRPr="0082021C" w:rsidRDefault="00CE1E97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/>
                <w:bCs/>
                <w:szCs w:val="22"/>
              </w:rPr>
            </w:pPr>
            <w:r w:rsidRPr="0082021C">
              <w:rPr>
                <w:rFonts w:ascii="Arial" w:hAnsi="Arial" w:cs="Verdana"/>
                <w:b/>
                <w:bCs/>
                <w:szCs w:val="22"/>
              </w:rPr>
              <w:t xml:space="preserve">Plenary </w:t>
            </w:r>
          </w:p>
          <w:p w14:paraId="2812E150" w14:textId="77777777" w:rsidR="00BE55F7" w:rsidRDefault="00C91118" w:rsidP="00C911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2"/>
              </w:rPr>
            </w:pPr>
            <w:r>
              <w:rPr>
                <w:rFonts w:ascii="Arial" w:hAnsi="Arial" w:cs="Verdana"/>
                <w:bCs/>
                <w:szCs w:val="22"/>
              </w:rPr>
              <w:t xml:space="preserve">Near the end of the lesson, ask pupils to give their views on the final task questions on </w:t>
            </w:r>
            <w:r w:rsidR="00CE1E97" w:rsidRPr="0082021C">
              <w:rPr>
                <w:rFonts w:ascii="Arial" w:hAnsi="Arial" w:cs="Verdana"/>
                <w:bCs/>
                <w:szCs w:val="22"/>
              </w:rPr>
              <w:t xml:space="preserve">the sheet and </w:t>
            </w:r>
            <w:r>
              <w:rPr>
                <w:rFonts w:ascii="Arial" w:hAnsi="Arial" w:cs="Verdana"/>
                <w:bCs/>
                <w:szCs w:val="22"/>
              </w:rPr>
              <w:t xml:space="preserve">ask them for </w:t>
            </w:r>
            <w:r w:rsidR="00CE1E97" w:rsidRPr="0082021C">
              <w:rPr>
                <w:rFonts w:ascii="Arial" w:hAnsi="Arial" w:cs="Verdana"/>
                <w:bCs/>
                <w:szCs w:val="22"/>
              </w:rPr>
              <w:t xml:space="preserve">ways </w:t>
            </w:r>
            <w:r>
              <w:rPr>
                <w:rFonts w:ascii="Arial" w:hAnsi="Arial" w:cs="Verdana"/>
                <w:bCs/>
                <w:szCs w:val="22"/>
              </w:rPr>
              <w:t xml:space="preserve">in which they </w:t>
            </w:r>
            <w:r w:rsidR="00CE1E97" w:rsidRPr="0082021C">
              <w:rPr>
                <w:rFonts w:ascii="Arial" w:hAnsi="Arial" w:cs="Verdana"/>
                <w:bCs/>
                <w:szCs w:val="22"/>
              </w:rPr>
              <w:t>think John felt h</w:t>
            </w:r>
            <w:r>
              <w:rPr>
                <w:rFonts w:ascii="Arial" w:hAnsi="Arial" w:cs="Verdana"/>
                <w:bCs/>
                <w:szCs w:val="22"/>
              </w:rPr>
              <w:t xml:space="preserve">e was saved throughout his life. </w:t>
            </w:r>
            <w:r w:rsidR="00CE1E97" w:rsidRPr="0082021C">
              <w:rPr>
                <w:rFonts w:ascii="Arial" w:hAnsi="Arial" w:cs="Verdana"/>
                <w:bCs/>
                <w:szCs w:val="22"/>
              </w:rPr>
              <w:t xml:space="preserve">What do </w:t>
            </w:r>
            <w:r>
              <w:rPr>
                <w:rFonts w:ascii="Arial" w:hAnsi="Arial" w:cs="Verdana"/>
                <w:bCs/>
                <w:szCs w:val="22"/>
              </w:rPr>
              <w:t>they</w:t>
            </w:r>
            <w:r w:rsidR="00CE1E97" w:rsidRPr="0082021C">
              <w:rPr>
                <w:rFonts w:ascii="Arial" w:hAnsi="Arial" w:cs="Verdana"/>
                <w:bCs/>
                <w:szCs w:val="22"/>
              </w:rPr>
              <w:t xml:space="preserve"> think he felt he was saved</w:t>
            </w:r>
            <w:r w:rsidR="00CE1E97">
              <w:rPr>
                <w:rFonts w:ascii="Arial" w:hAnsi="Arial" w:cs="Verdana"/>
                <w:bCs/>
                <w:szCs w:val="22"/>
              </w:rPr>
              <w:t xml:space="preserve"> </w:t>
            </w:r>
            <w:r w:rsidR="00CE1E97" w:rsidRPr="0082021C">
              <w:rPr>
                <w:rFonts w:ascii="Arial" w:hAnsi="Arial" w:cs="Verdana"/>
                <w:bCs/>
                <w:szCs w:val="22"/>
              </w:rPr>
              <w:t>for?</w:t>
            </w:r>
          </w:p>
          <w:p w14:paraId="775A87FC" w14:textId="77777777" w:rsidR="00CE1E97" w:rsidRPr="00CE1E97" w:rsidRDefault="00CE1E97" w:rsidP="00C911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1FCB27" w14:textId="77777777" w:rsidR="002A584C" w:rsidRPr="0082021C" w:rsidRDefault="002A584C" w:rsidP="002A584C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Pupils:</w:t>
            </w:r>
          </w:p>
          <w:p w14:paraId="49C173B4" w14:textId="77777777" w:rsidR="002A584C" w:rsidRPr="0082021C" w:rsidRDefault="002A584C" w:rsidP="00475113">
            <w:pPr>
              <w:pStyle w:val="BodyText"/>
              <w:numPr>
                <w:ilvl w:val="0"/>
                <w:numId w:val="40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remember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 story of John Wesley’s life and talk about it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14:paraId="1D80A6BF" w14:textId="77777777" w:rsidR="002A584C" w:rsidRPr="0082021C" w:rsidRDefault="002A584C" w:rsidP="00475113">
            <w:pPr>
              <w:pStyle w:val="BodyText"/>
              <w:numPr>
                <w:ilvl w:val="0"/>
                <w:numId w:val="40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use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religious language accurately to describe what chan</w:t>
            </w:r>
            <w:r w:rsidR="00811F7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ged for John Wesley in his life;</w:t>
            </w:r>
          </w:p>
          <w:p w14:paraId="6B89A581" w14:textId="77777777" w:rsidR="00CE1E97" w:rsidRPr="002A584C" w:rsidRDefault="002A584C" w:rsidP="00475113">
            <w:pPr>
              <w:pStyle w:val="BodyText"/>
              <w:numPr>
                <w:ilvl w:val="0"/>
                <w:numId w:val="40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talk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about what was important to John Wesley and what is important to them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7F1" w14:textId="77777777" w:rsidR="00CE1E97" w:rsidRPr="00424973" w:rsidRDefault="00CE1E97" w:rsidP="00C207FD">
            <w:pPr>
              <w:spacing w:before="60" w:after="60"/>
              <w:rPr>
                <w:rFonts w:ascii="Arial" w:hAnsi="Arial" w:cs="Arial"/>
              </w:rPr>
            </w:pPr>
          </w:p>
          <w:p w14:paraId="6B97A89D" w14:textId="77777777" w:rsidR="00CE1E97" w:rsidRPr="00424973" w:rsidRDefault="00CE1E97" w:rsidP="00C207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supplementary </w:t>
            </w:r>
            <w:r w:rsidR="00811F72">
              <w:rPr>
                <w:rFonts w:ascii="Arial" w:hAnsi="Arial" w:cs="Arial"/>
              </w:rPr>
              <w:t>resources</w:t>
            </w:r>
            <w:r w:rsidRPr="00424973">
              <w:rPr>
                <w:rFonts w:ascii="Arial" w:hAnsi="Arial" w:cs="Arial"/>
              </w:rPr>
              <w:t xml:space="preserve"> 2 </w:t>
            </w:r>
            <w:r w:rsidR="002A584C">
              <w:rPr>
                <w:rFonts w:ascii="Arial" w:hAnsi="Arial" w:cs="Arial"/>
              </w:rPr>
              <w:t>–</w:t>
            </w:r>
            <w:r w:rsidRPr="00424973">
              <w:rPr>
                <w:rFonts w:ascii="Arial" w:hAnsi="Arial" w:cs="Arial"/>
              </w:rPr>
              <w:t xml:space="preserve"> 4</w:t>
            </w:r>
            <w:r w:rsidR="002A584C">
              <w:rPr>
                <w:rFonts w:ascii="Arial" w:hAnsi="Arial" w:cs="Arial"/>
              </w:rPr>
              <w:t>: John Wesley timeline and John Wesley – his life.</w:t>
            </w:r>
          </w:p>
          <w:p w14:paraId="342C747D" w14:textId="77777777" w:rsidR="00CE1E97" w:rsidRPr="00424973" w:rsidRDefault="00CE1E97" w:rsidP="00C207FD">
            <w:pPr>
              <w:spacing w:before="60" w:after="60"/>
              <w:rPr>
                <w:rFonts w:ascii="Arial" w:hAnsi="Arial" w:cs="Arial"/>
              </w:rPr>
            </w:pPr>
          </w:p>
          <w:p w14:paraId="287DB727" w14:textId="77777777" w:rsidR="00CE1E97" w:rsidRPr="00424973" w:rsidRDefault="002A584C" w:rsidP="001C1B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the DVD, ‘Encounters with John Wesley’</w:t>
            </w:r>
            <w:r w:rsidRPr="004249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(see Resources above), you could show </w:t>
            </w:r>
            <w:r w:rsidR="00CE1E97" w:rsidRPr="00424973">
              <w:rPr>
                <w:rFonts w:ascii="Arial" w:hAnsi="Arial" w:cs="Arial"/>
              </w:rPr>
              <w:t>the ship experience and the “strangely warmed” experience in John Wesley’s own words.</w:t>
            </w:r>
          </w:p>
          <w:p w14:paraId="79E8218A" w14:textId="77777777" w:rsidR="00CE1E97" w:rsidRPr="00424973" w:rsidRDefault="00CE1E97" w:rsidP="00C207FD">
            <w:pPr>
              <w:spacing w:before="60" w:after="60"/>
              <w:rPr>
                <w:rFonts w:ascii="Arial" w:hAnsi="Arial" w:cs="Arial"/>
              </w:rPr>
            </w:pPr>
          </w:p>
          <w:p w14:paraId="595BAB2F" w14:textId="77777777" w:rsidR="00CE1E97" w:rsidRPr="00424973" w:rsidRDefault="00CE1E97" w:rsidP="00CE1E9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1A13" w:rsidRPr="0082021C" w14:paraId="5A628DC3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52EC9D7C" w14:textId="77777777" w:rsidR="00F31A13" w:rsidRPr="0082021C" w:rsidRDefault="00F31A13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Pr="00AB10DF">
              <w:rPr>
                <w:rFonts w:ascii="Arial" w:hAnsi="Arial"/>
                <w:b/>
              </w:rPr>
              <w:t xml:space="preserve">we live and </w:t>
            </w:r>
            <w:r>
              <w:rPr>
                <w:rFonts w:ascii="Arial" w:hAnsi="Arial"/>
                <w:b/>
              </w:rPr>
              <w:t>how</w:t>
            </w:r>
            <w:r w:rsidRPr="00AB10DF">
              <w:rPr>
                <w:rFonts w:ascii="Arial" w:hAnsi="Arial"/>
                <w:b/>
              </w:rPr>
              <w:t xml:space="preserve"> can</w:t>
            </w:r>
            <w:r>
              <w:rPr>
                <w:rFonts w:ascii="Arial" w:hAnsi="Arial"/>
                <w:b/>
              </w:rPr>
              <w:t xml:space="preserve"> John Wesley</w:t>
            </w:r>
            <w:proofErr w:type="gramEnd"/>
            <w:r w:rsidRPr="00AB10DF">
              <w:rPr>
                <w:rFonts w:ascii="Arial" w:hAnsi="Arial"/>
                <w:b/>
              </w:rPr>
              <w:t xml:space="preserve"> inspire us</w:t>
            </w:r>
            <w:r w:rsidRPr="0082021C">
              <w:rPr>
                <w:rFonts w:ascii="Arial" w:hAnsi="Arial"/>
                <w:b/>
              </w:rPr>
              <w:t>?</w:t>
            </w:r>
          </w:p>
        </w:tc>
      </w:tr>
      <w:tr w:rsidR="00F31A13" w:rsidRPr="0082021C" w14:paraId="29550D2E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11E56B60" w14:textId="77777777" w:rsidR="00F31A13" w:rsidRPr="00C15481" w:rsidRDefault="00F31A13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C15481">
              <w:rPr>
                <w:rFonts w:ascii="Arial" w:hAnsi="Arial" w:cs="Arial"/>
                <w:b/>
              </w:rPr>
              <w:t>Supplementary Questions (a) How did John Wesley provide an example of how to live a good life? (b) What values and commitments inspired or were taught by John Wesley? (c)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5481">
              <w:rPr>
                <w:rFonts w:ascii="Arial" w:hAnsi="Arial" w:cs="Arial"/>
                <w:b/>
              </w:rPr>
              <w:t>How have the actions and example of people of faith or belief, such as John Wesley, changed our world?</w:t>
            </w:r>
            <w:r>
              <w:rPr>
                <w:rFonts w:ascii="Arial" w:hAnsi="Arial" w:cs="Arial"/>
                <w:b/>
              </w:rPr>
              <w:t xml:space="preserve"> (d) </w:t>
            </w:r>
            <w:r w:rsidRPr="00C15481">
              <w:rPr>
                <w:rFonts w:ascii="Arial" w:hAnsi="Arial" w:cs="Arial"/>
                <w:b/>
              </w:rPr>
              <w:t>How might we change our lives in the light of the qualities demonstrated by individuals such as John Wesley?</w:t>
            </w:r>
          </w:p>
        </w:tc>
      </w:tr>
      <w:tr w:rsidR="001C2FA3" w:rsidRPr="0082021C" w14:paraId="11644D94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3EE7663E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E4A2BC5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7DF6D7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11735A85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References and notes</w:t>
            </w:r>
          </w:p>
        </w:tc>
      </w:tr>
      <w:tr w:rsidR="001C2FA3" w:rsidRPr="0082021C" w14:paraId="42C254F3" w14:textId="77777777">
        <w:trPr>
          <w:trHeight w:val="1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0CF27" w14:textId="77777777" w:rsidR="00F31A13" w:rsidRPr="000F59AC" w:rsidRDefault="00F31A13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0F59AC">
              <w:rPr>
                <w:rFonts w:ascii="Arial" w:hAnsi="Arial" w:cs="Arial"/>
                <w:b/>
              </w:rPr>
              <w:t xml:space="preserve">Lesson 3 </w:t>
            </w:r>
          </w:p>
          <w:p w14:paraId="4A17E156" w14:textId="77777777" w:rsidR="00F31A13" w:rsidRPr="00D870EA" w:rsidRDefault="00F31A13" w:rsidP="00C207FD">
            <w:pPr>
              <w:spacing w:before="60" w:after="60"/>
              <w:rPr>
                <w:rFonts w:ascii="Arial" w:hAnsi="Arial" w:cs="Arial"/>
              </w:rPr>
            </w:pPr>
            <w:r w:rsidRPr="00D870EA">
              <w:rPr>
                <w:rFonts w:ascii="Arial" w:hAnsi="Arial" w:cs="Arial"/>
              </w:rPr>
              <w:t>Pupils will</w:t>
            </w:r>
            <w:r w:rsidR="006F4CE1">
              <w:rPr>
                <w:rFonts w:ascii="Arial" w:hAnsi="Arial" w:cs="Arial"/>
              </w:rPr>
              <w:t>:</w:t>
            </w:r>
          </w:p>
          <w:p w14:paraId="112C75BD" w14:textId="77777777" w:rsidR="000F59AC" w:rsidRPr="00475113" w:rsidRDefault="000F59AC" w:rsidP="00475113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ex</w:t>
            </w:r>
            <w:r w:rsidR="00F31A13" w:rsidRPr="00475113">
              <w:rPr>
                <w:rFonts w:ascii="Arial" w:hAnsi="Arial" w:cs="Arial"/>
              </w:rPr>
              <w:t>plore</w:t>
            </w:r>
            <w:proofErr w:type="gramEnd"/>
            <w:r w:rsidR="00F31A13" w:rsidRPr="00475113">
              <w:rPr>
                <w:rFonts w:ascii="Arial" w:hAnsi="Arial" w:cs="Arial"/>
              </w:rPr>
              <w:t xml:space="preserve"> something of the world at the time of John Wesley and how his life and practices challenged the church and c</w:t>
            </w:r>
            <w:r w:rsidRPr="00475113">
              <w:rPr>
                <w:rFonts w:ascii="Arial" w:hAnsi="Arial" w:cs="Arial"/>
              </w:rPr>
              <w:t>hanged the lives of many people;</w:t>
            </w:r>
          </w:p>
          <w:p w14:paraId="71AD90CD" w14:textId="77777777" w:rsidR="00840D00" w:rsidRPr="00475113" w:rsidRDefault="000F59AC" w:rsidP="00475113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c</w:t>
            </w:r>
            <w:r w:rsidR="00F31A13" w:rsidRPr="00475113">
              <w:rPr>
                <w:rFonts w:ascii="Arial" w:hAnsi="Arial" w:cs="Arial"/>
              </w:rPr>
              <w:t>onsider</w:t>
            </w:r>
            <w:proofErr w:type="gramEnd"/>
            <w:r w:rsidR="00F31A13" w:rsidRPr="00475113">
              <w:rPr>
                <w:rFonts w:ascii="Arial" w:hAnsi="Arial" w:cs="Arial"/>
              </w:rPr>
              <w:t xml:space="preserve"> why Methodists and other Christians find his life an important example today</w:t>
            </w:r>
            <w:r w:rsidRPr="00475113">
              <w:rPr>
                <w:rFonts w:ascii="Arial" w:hAnsi="Arial" w:cs="Arial"/>
              </w:rPr>
              <w:t>.</w:t>
            </w:r>
          </w:p>
          <w:p w14:paraId="2A98EAB5" w14:textId="77777777" w:rsidR="00840D00" w:rsidRPr="00840D00" w:rsidRDefault="00840D00" w:rsidP="00840D00">
            <w:pPr>
              <w:spacing w:before="60" w:after="60"/>
              <w:rPr>
                <w:rFonts w:ascii="Arial" w:hAnsi="Arial" w:cs="Arial"/>
              </w:rPr>
            </w:pPr>
          </w:p>
          <w:p w14:paraId="4770DA53" w14:textId="77777777" w:rsidR="00F31A13" w:rsidRPr="00840D00" w:rsidRDefault="00840D00" w:rsidP="00840D00">
            <w:pPr>
              <w:spacing w:before="60" w:after="60"/>
              <w:rPr>
                <w:rFonts w:ascii="Arial" w:hAnsi="Arial" w:cs="Arial"/>
                <w:i/>
              </w:rPr>
            </w:pPr>
            <w:r w:rsidRPr="00840D00">
              <w:rPr>
                <w:rFonts w:ascii="Arial" w:hAnsi="Arial" w:cs="Arial"/>
                <w:i/>
              </w:rPr>
              <w:t>What difference did John Wesley’s life have on the people who lived at that time?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F748150" w14:textId="77777777" w:rsidR="00F31A13" w:rsidRPr="0044140C" w:rsidRDefault="000F59AC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44140C">
              <w:rPr>
                <w:rFonts w:ascii="Arial" w:hAnsi="Arial" w:cs="Verdana"/>
                <w:bCs/>
                <w:szCs w:val="26"/>
              </w:rPr>
              <w:t xml:space="preserve">3. Remind pupils of the key question: </w:t>
            </w:r>
            <w:r w:rsidRPr="0044140C">
              <w:rPr>
                <w:rFonts w:ascii="Arial" w:hAnsi="Arial"/>
              </w:rPr>
              <w:t xml:space="preserve">How should </w:t>
            </w:r>
            <w:proofErr w:type="gramStart"/>
            <w:r w:rsidRPr="0044140C">
              <w:rPr>
                <w:rFonts w:ascii="Arial" w:hAnsi="Arial"/>
              </w:rPr>
              <w:t>we live and how can John Wesley</w:t>
            </w:r>
            <w:proofErr w:type="gramEnd"/>
            <w:r w:rsidRPr="0044140C">
              <w:rPr>
                <w:rFonts w:ascii="Arial" w:hAnsi="Arial"/>
              </w:rPr>
              <w:t xml:space="preserve"> inspire us?</w:t>
            </w:r>
          </w:p>
          <w:p w14:paraId="4391A7C3" w14:textId="77777777" w:rsidR="008F3F86" w:rsidRPr="0044140C" w:rsidRDefault="00F31A13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44140C">
              <w:rPr>
                <w:rFonts w:ascii="Arial" w:hAnsi="Arial" w:cs="Verdana"/>
                <w:bCs/>
                <w:szCs w:val="26"/>
              </w:rPr>
              <w:t>What was life like at the time of John Wesley?</w:t>
            </w:r>
            <w:r w:rsidR="0044140C" w:rsidRPr="0044140C">
              <w:rPr>
                <w:rFonts w:ascii="Arial" w:hAnsi="Arial" w:cs="Verdana"/>
                <w:bCs/>
                <w:szCs w:val="26"/>
              </w:rPr>
              <w:t xml:space="preserve"> [S</w:t>
            </w:r>
            <w:r w:rsidRPr="0044140C">
              <w:rPr>
                <w:rFonts w:ascii="Arial" w:hAnsi="Arial" w:cs="Verdana"/>
                <w:bCs/>
                <w:szCs w:val="26"/>
              </w:rPr>
              <w:t xml:space="preserve">ee </w:t>
            </w:r>
            <w:r w:rsidR="008F3F86" w:rsidRPr="0044140C">
              <w:rPr>
                <w:rFonts w:ascii="Arial" w:hAnsi="Arial" w:cs="Verdana"/>
                <w:bCs/>
                <w:szCs w:val="26"/>
              </w:rPr>
              <w:t xml:space="preserve">differentiated </w:t>
            </w:r>
            <w:r w:rsidRPr="0044140C">
              <w:rPr>
                <w:rFonts w:ascii="Arial" w:hAnsi="Arial" w:cs="Verdana"/>
                <w:bCs/>
                <w:szCs w:val="26"/>
              </w:rPr>
              <w:t xml:space="preserve">supplementary materials </w:t>
            </w:r>
            <w:r w:rsidR="0044140C" w:rsidRPr="0044140C">
              <w:rPr>
                <w:rFonts w:ascii="Arial" w:hAnsi="Arial" w:cs="Verdana"/>
                <w:bCs/>
                <w:szCs w:val="26"/>
              </w:rPr>
              <w:t>5 &amp; 6.</w:t>
            </w:r>
            <w:r w:rsidRPr="0044140C">
              <w:rPr>
                <w:rFonts w:ascii="Arial" w:hAnsi="Arial" w:cs="Verdana"/>
                <w:bCs/>
                <w:szCs w:val="26"/>
              </w:rPr>
              <w:t>]</w:t>
            </w:r>
          </w:p>
          <w:p w14:paraId="45DDCB8A" w14:textId="77777777" w:rsidR="00F31A13" w:rsidRPr="0044140C" w:rsidRDefault="008F3F86" w:rsidP="001345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44140C">
              <w:rPr>
                <w:rFonts w:ascii="Arial" w:hAnsi="Arial" w:cs="Verdana"/>
                <w:bCs/>
                <w:szCs w:val="26"/>
              </w:rPr>
              <w:t>Ask pupils such questions as:</w:t>
            </w:r>
          </w:p>
          <w:p w14:paraId="68D655F5" w14:textId="77777777" w:rsidR="00F31A13" w:rsidRPr="0044140C" w:rsidRDefault="00F31A13" w:rsidP="00B5506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44140C">
              <w:rPr>
                <w:rFonts w:ascii="Arial" w:hAnsi="Arial" w:cs="Verdana"/>
                <w:bCs/>
                <w:szCs w:val="26"/>
              </w:rPr>
              <w:t xml:space="preserve">What changes did </w:t>
            </w:r>
            <w:r w:rsidR="008F3F86" w:rsidRPr="0044140C">
              <w:rPr>
                <w:rFonts w:ascii="Arial" w:hAnsi="Arial" w:cs="Verdana"/>
                <w:bCs/>
                <w:szCs w:val="26"/>
              </w:rPr>
              <w:t>John Wesley</w:t>
            </w:r>
            <w:r w:rsidRPr="0044140C">
              <w:rPr>
                <w:rFonts w:ascii="Arial" w:hAnsi="Arial" w:cs="Verdana"/>
                <w:bCs/>
                <w:szCs w:val="26"/>
              </w:rPr>
              <w:t xml:space="preserve"> try to make?</w:t>
            </w:r>
          </w:p>
          <w:p w14:paraId="01AC7645" w14:textId="77777777" w:rsidR="00F31A13" w:rsidRPr="0044140C" w:rsidRDefault="00F31A13" w:rsidP="00B55067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44140C">
              <w:rPr>
                <w:rFonts w:ascii="Arial" w:hAnsi="Arial" w:cs="Verdana"/>
                <w:bCs/>
                <w:szCs w:val="26"/>
              </w:rPr>
              <w:t>Why is his life an example that others saw and</w:t>
            </w:r>
            <w:r w:rsidR="008F3F86" w:rsidRPr="0044140C">
              <w:rPr>
                <w:rFonts w:ascii="Arial" w:hAnsi="Arial" w:cs="Verdana"/>
                <w:bCs/>
                <w:szCs w:val="26"/>
              </w:rPr>
              <w:t xml:space="preserve"> </w:t>
            </w:r>
            <w:r w:rsidRPr="0044140C">
              <w:rPr>
                <w:rFonts w:ascii="Arial" w:hAnsi="Arial" w:cs="Verdana"/>
                <w:bCs/>
                <w:szCs w:val="26"/>
              </w:rPr>
              <w:t>still see as inspiring?</w:t>
            </w:r>
            <w:r w:rsidR="00B55067" w:rsidRPr="0044140C">
              <w:rPr>
                <w:rFonts w:ascii="Arial" w:hAnsi="Arial" w:cs="Verdana"/>
                <w:bCs/>
                <w:szCs w:val="26"/>
              </w:rPr>
              <w:t xml:space="preserve"> </w:t>
            </w:r>
            <w:r w:rsidRPr="0044140C">
              <w:rPr>
                <w:rFonts w:ascii="Arial" w:hAnsi="Arial" w:cs="Verdana"/>
                <w:bCs/>
                <w:szCs w:val="26"/>
              </w:rPr>
              <w:t>Recap last lesson.</w:t>
            </w:r>
          </w:p>
          <w:p w14:paraId="5041D582" w14:textId="77777777" w:rsidR="00F31A13" w:rsidRPr="0044140C" w:rsidRDefault="0044140C" w:rsidP="004414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44140C">
              <w:rPr>
                <w:rFonts w:ascii="Arial" w:hAnsi="Arial" w:cs="Verdana"/>
                <w:bCs/>
                <w:szCs w:val="26"/>
              </w:rPr>
              <w:t>Ask pupils to work in pairs</w:t>
            </w:r>
            <w:r w:rsidR="00F31A13" w:rsidRPr="0044140C">
              <w:rPr>
                <w:rFonts w:ascii="Arial" w:hAnsi="Arial" w:cs="Verdana"/>
                <w:bCs/>
                <w:szCs w:val="26"/>
              </w:rPr>
              <w:t xml:space="preserve"> </w:t>
            </w:r>
            <w:r w:rsidRPr="0044140C">
              <w:rPr>
                <w:rFonts w:ascii="Arial" w:hAnsi="Arial" w:cs="Verdana"/>
                <w:bCs/>
                <w:szCs w:val="26"/>
              </w:rPr>
              <w:t>to list at least three</w:t>
            </w:r>
            <w:r w:rsidR="00F31A13" w:rsidRPr="0044140C">
              <w:rPr>
                <w:rFonts w:ascii="Arial" w:hAnsi="Arial" w:cs="Verdana"/>
                <w:bCs/>
                <w:szCs w:val="26"/>
              </w:rPr>
              <w:t xml:space="preserve"> things that they would like to put right in today’s wor</w:t>
            </w:r>
            <w:r w:rsidRPr="0044140C">
              <w:rPr>
                <w:rFonts w:ascii="Arial" w:hAnsi="Arial" w:cs="Verdana"/>
                <w:bCs/>
                <w:szCs w:val="26"/>
              </w:rPr>
              <w:t>ld. Give as many pupils as possible the chance to explain their ideas in the whole class.</w:t>
            </w:r>
          </w:p>
          <w:p w14:paraId="08A8CF06" w14:textId="77777777" w:rsidR="00F31A13" w:rsidRPr="0044140C" w:rsidRDefault="00F31A13" w:rsidP="004414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44140C">
              <w:rPr>
                <w:rFonts w:ascii="Arial" w:hAnsi="Arial"/>
              </w:rPr>
              <w:t xml:space="preserve">Give out the </w:t>
            </w:r>
            <w:r w:rsidR="0044140C">
              <w:rPr>
                <w:rFonts w:ascii="Arial" w:hAnsi="Arial"/>
              </w:rPr>
              <w:t>‘</w:t>
            </w:r>
            <w:r w:rsidRPr="0044140C">
              <w:rPr>
                <w:rFonts w:ascii="Arial" w:hAnsi="Arial"/>
              </w:rPr>
              <w:t>Life and Times of John Wesley</w:t>
            </w:r>
            <w:r w:rsidR="0044140C">
              <w:rPr>
                <w:rFonts w:ascii="Arial" w:hAnsi="Arial"/>
              </w:rPr>
              <w:t>’</w:t>
            </w:r>
            <w:r w:rsidRPr="0044140C">
              <w:rPr>
                <w:rFonts w:ascii="Arial" w:hAnsi="Arial"/>
              </w:rPr>
              <w:t xml:space="preserve"> Sheet (5 and 6 differentiated)</w:t>
            </w:r>
            <w:r w:rsidR="0044140C" w:rsidRPr="0044140C">
              <w:rPr>
                <w:rFonts w:ascii="Arial" w:hAnsi="Arial"/>
              </w:rPr>
              <w:t xml:space="preserve"> and m</w:t>
            </w:r>
            <w:r w:rsidRPr="0044140C">
              <w:rPr>
                <w:rFonts w:ascii="Arial" w:hAnsi="Arial"/>
              </w:rPr>
              <w:t>odel how to complete the sheet on the white board</w:t>
            </w:r>
            <w:r w:rsidR="0044140C">
              <w:rPr>
                <w:rFonts w:ascii="Arial" w:hAnsi="Arial"/>
              </w:rPr>
              <w:t xml:space="preserve">. </w:t>
            </w:r>
            <w:r w:rsidRPr="0044140C">
              <w:rPr>
                <w:rFonts w:ascii="Arial" w:hAnsi="Arial" w:cs="Verdana"/>
                <w:bCs/>
                <w:szCs w:val="26"/>
              </w:rPr>
              <w:t>Ask pupils to complete the last column in the grid</w:t>
            </w:r>
            <w:r w:rsidR="00B55067" w:rsidRPr="0044140C">
              <w:rPr>
                <w:rFonts w:ascii="Arial" w:hAnsi="Arial" w:cs="Verdana"/>
                <w:bCs/>
                <w:szCs w:val="26"/>
              </w:rPr>
              <w:t>.</w:t>
            </w:r>
          </w:p>
          <w:p w14:paraId="4F1AC7C9" w14:textId="77777777" w:rsidR="00F31A13" w:rsidRPr="0044140C" w:rsidRDefault="00F31A13" w:rsidP="00B5506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/>
                <w:bCs/>
                <w:szCs w:val="26"/>
              </w:rPr>
            </w:pPr>
            <w:r w:rsidRPr="0044140C">
              <w:rPr>
                <w:rFonts w:ascii="Arial" w:hAnsi="Arial" w:cs="Verdana"/>
                <w:b/>
                <w:bCs/>
                <w:szCs w:val="26"/>
              </w:rPr>
              <w:t>Plenary</w:t>
            </w:r>
          </w:p>
          <w:p w14:paraId="516F431C" w14:textId="77777777" w:rsidR="00B55067" w:rsidRPr="0044140C" w:rsidRDefault="0044140C" w:rsidP="00723DD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Ask pupils for their views on whether John Wesley tried</w:t>
            </w:r>
            <w:r w:rsidR="00F31A13" w:rsidRPr="0044140C">
              <w:rPr>
                <w:rFonts w:ascii="Arial" w:hAnsi="Arial" w:cs="Verdana"/>
                <w:bCs/>
                <w:szCs w:val="26"/>
              </w:rPr>
              <w:t xml:space="preserve"> to put right any of the things </w:t>
            </w:r>
            <w:r>
              <w:rPr>
                <w:rFonts w:ascii="Arial" w:hAnsi="Arial" w:cs="Verdana"/>
                <w:bCs/>
                <w:szCs w:val="26"/>
              </w:rPr>
              <w:t xml:space="preserve">that </w:t>
            </w:r>
            <w:r w:rsidRPr="004227BE">
              <w:rPr>
                <w:rFonts w:ascii="Arial" w:hAnsi="Arial" w:cs="Verdana"/>
                <w:bCs/>
                <w:i/>
                <w:szCs w:val="26"/>
              </w:rPr>
              <w:t>they</w:t>
            </w:r>
            <w:r>
              <w:rPr>
                <w:rFonts w:ascii="Arial" w:hAnsi="Arial" w:cs="Verdana"/>
                <w:bCs/>
                <w:szCs w:val="26"/>
              </w:rPr>
              <w:t xml:space="preserve"> wanted</w:t>
            </w:r>
            <w:r w:rsidR="00F31A13" w:rsidRPr="0044140C">
              <w:rPr>
                <w:rFonts w:ascii="Arial" w:hAnsi="Arial" w:cs="Verdana"/>
                <w:bCs/>
                <w:szCs w:val="26"/>
              </w:rPr>
              <w:t xml:space="preserve"> to put right?</w:t>
            </w:r>
          </w:p>
          <w:p w14:paraId="346E61E3" w14:textId="77777777" w:rsidR="007E7ECD" w:rsidRDefault="00F31A13" w:rsidP="004227B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44140C">
              <w:rPr>
                <w:rFonts w:ascii="Arial" w:hAnsi="Arial" w:cs="Verdana"/>
                <w:bCs/>
                <w:szCs w:val="26"/>
              </w:rPr>
              <w:t xml:space="preserve">Discuss as a class the questions requiring further </w:t>
            </w:r>
            <w:r w:rsidR="004227BE">
              <w:rPr>
                <w:rFonts w:ascii="Arial" w:hAnsi="Arial" w:cs="Verdana"/>
                <w:bCs/>
                <w:szCs w:val="26"/>
              </w:rPr>
              <w:t xml:space="preserve">thought from the sheets 5 and 6: </w:t>
            </w:r>
            <w:r w:rsidRPr="0044140C">
              <w:rPr>
                <w:rFonts w:ascii="Arial" w:hAnsi="Arial" w:cs="Verdana"/>
                <w:bCs/>
                <w:szCs w:val="26"/>
              </w:rPr>
              <w:t xml:space="preserve">Why do </w:t>
            </w:r>
            <w:r w:rsidR="004227BE">
              <w:rPr>
                <w:rFonts w:ascii="Arial" w:hAnsi="Arial" w:cs="Verdana"/>
                <w:bCs/>
                <w:szCs w:val="26"/>
              </w:rPr>
              <w:t xml:space="preserve">many </w:t>
            </w:r>
            <w:r w:rsidRPr="0044140C">
              <w:rPr>
                <w:rFonts w:ascii="Arial" w:hAnsi="Arial" w:cs="Verdana"/>
                <w:bCs/>
                <w:szCs w:val="26"/>
              </w:rPr>
              <w:t xml:space="preserve">Christians find John Wesley </w:t>
            </w:r>
            <w:r w:rsidR="004227BE">
              <w:rPr>
                <w:rFonts w:ascii="Arial" w:hAnsi="Arial" w:cs="Verdana"/>
                <w:bCs/>
                <w:szCs w:val="26"/>
              </w:rPr>
              <w:t>inspiring</w:t>
            </w:r>
            <w:r w:rsidRPr="0044140C">
              <w:rPr>
                <w:rFonts w:ascii="Arial" w:hAnsi="Arial" w:cs="Verdana"/>
                <w:bCs/>
                <w:szCs w:val="26"/>
              </w:rPr>
              <w:t>?</w:t>
            </w:r>
            <w:r w:rsidR="004227BE">
              <w:rPr>
                <w:rFonts w:ascii="Arial" w:hAnsi="Arial" w:cs="Verdana"/>
                <w:bCs/>
                <w:szCs w:val="26"/>
              </w:rPr>
              <w:t xml:space="preserve"> </w:t>
            </w:r>
            <w:proofErr w:type="gramStart"/>
            <w:r w:rsidRPr="0044140C">
              <w:rPr>
                <w:rFonts w:ascii="Arial" w:hAnsi="Arial" w:cs="Verdana"/>
                <w:bCs/>
                <w:szCs w:val="26"/>
              </w:rPr>
              <w:t>etc</w:t>
            </w:r>
            <w:proofErr w:type="gramEnd"/>
            <w:r w:rsidR="004227BE">
              <w:rPr>
                <w:rFonts w:ascii="Arial" w:hAnsi="Arial" w:cs="Verdana"/>
                <w:bCs/>
                <w:szCs w:val="26"/>
              </w:rPr>
              <w:t>.</w:t>
            </w:r>
          </w:p>
          <w:p w14:paraId="09AE1DB5" w14:textId="77777777" w:rsidR="00F31A13" w:rsidRPr="0044140C" w:rsidRDefault="00F31A13" w:rsidP="004227B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B64CDE" w14:textId="77777777" w:rsidR="00F31A13" w:rsidRPr="0082021C" w:rsidRDefault="00F31A13" w:rsidP="0009467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Pupils can:</w:t>
            </w:r>
          </w:p>
          <w:p w14:paraId="27AFCF9E" w14:textId="77777777" w:rsidR="00BE55F7" w:rsidRPr="0082021C" w:rsidRDefault="00BE55F7" w:rsidP="00475113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say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why some Christians think John Wesley is an important person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14:paraId="1EBCBAB0" w14:textId="77777777" w:rsidR="00B55067" w:rsidRDefault="00F31A13" w:rsidP="00475113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describe</w:t>
            </w:r>
            <w:proofErr w:type="gramEnd"/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2A58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different things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John Wesley an</w:t>
            </w:r>
            <w:r w:rsidR="00B550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 the </w:t>
            </w:r>
            <w:r w:rsidR="002A58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the first Methodists did to help them to live good lives</w:t>
            </w:r>
            <w:r w:rsidR="00B550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14:paraId="4952C70E" w14:textId="77777777" w:rsidR="00F31A13" w:rsidRPr="00B55067" w:rsidRDefault="002A584C" w:rsidP="00475113">
            <w:pPr>
              <w:pStyle w:val="BodyText"/>
              <w:numPr>
                <w:ilvl w:val="0"/>
                <w:numId w:val="38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link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 things </w:t>
            </w:r>
            <w:r w:rsidR="00F31A13" w:rsidRPr="00B550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John Wesley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did with what they and other people do today to help us lead good lives</w:t>
            </w:r>
            <w:r w:rsidR="00F31A13" w:rsidRPr="00B550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B1E" w14:textId="77777777" w:rsidR="00F31A13" w:rsidRPr="00424973" w:rsidRDefault="00F31A13" w:rsidP="00C207FD">
            <w:pPr>
              <w:spacing w:before="60" w:after="60"/>
              <w:rPr>
                <w:rFonts w:ascii="Arial" w:hAnsi="Arial" w:cs="Arial"/>
              </w:rPr>
            </w:pPr>
          </w:p>
          <w:p w14:paraId="516D6802" w14:textId="77777777" w:rsidR="00F31A13" w:rsidRPr="00424973" w:rsidRDefault="00F31A13" w:rsidP="00C207FD">
            <w:pPr>
              <w:spacing w:before="60" w:after="60"/>
              <w:rPr>
                <w:rFonts w:ascii="Arial" w:hAnsi="Arial" w:cs="Arial"/>
              </w:rPr>
            </w:pPr>
            <w:r w:rsidRPr="00424973">
              <w:rPr>
                <w:rFonts w:ascii="Arial" w:hAnsi="Arial" w:cs="Arial"/>
              </w:rPr>
              <w:t xml:space="preserve">Supplementary </w:t>
            </w:r>
            <w:r w:rsidR="00811F72">
              <w:rPr>
                <w:rFonts w:ascii="Arial" w:hAnsi="Arial" w:cs="Arial"/>
              </w:rPr>
              <w:t>resources</w:t>
            </w:r>
            <w:r w:rsidR="00811F72" w:rsidRPr="00424973">
              <w:rPr>
                <w:rFonts w:ascii="Arial" w:hAnsi="Arial" w:cs="Arial"/>
              </w:rPr>
              <w:t xml:space="preserve"> </w:t>
            </w:r>
            <w:r w:rsidRPr="00424973">
              <w:rPr>
                <w:rFonts w:ascii="Arial" w:hAnsi="Arial" w:cs="Arial"/>
              </w:rPr>
              <w:t>5 and 6</w:t>
            </w:r>
            <w:r w:rsidR="00811F72">
              <w:rPr>
                <w:rFonts w:ascii="Arial" w:hAnsi="Arial" w:cs="Verdana"/>
                <w:bCs/>
                <w:szCs w:val="26"/>
              </w:rPr>
              <w:t>:</w:t>
            </w:r>
            <w:r w:rsidR="0044140C">
              <w:rPr>
                <w:rFonts w:ascii="Arial" w:hAnsi="Arial" w:cs="Verdana"/>
                <w:bCs/>
                <w:szCs w:val="26"/>
              </w:rPr>
              <w:t xml:space="preserve"> Life and times of John Wesley.</w:t>
            </w:r>
          </w:p>
          <w:p w14:paraId="6D3BF1B6" w14:textId="77777777" w:rsidR="00BE55F7" w:rsidRDefault="00BE55F7" w:rsidP="00CE1E97">
            <w:pPr>
              <w:spacing w:before="60" w:after="60"/>
              <w:rPr>
                <w:rFonts w:ascii="Arial" w:hAnsi="Arial" w:cs="Arial"/>
              </w:rPr>
            </w:pPr>
          </w:p>
          <w:p w14:paraId="2FB4BCEB" w14:textId="77777777" w:rsidR="00CE1E97" w:rsidRDefault="004227BE" w:rsidP="00CE1E9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the DVD, ‘Encounters with John Wesley’</w:t>
            </w:r>
            <w:r w:rsidRPr="004249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(see Resources above), you c</w:t>
            </w:r>
            <w:r w:rsidR="00CA459E">
              <w:rPr>
                <w:rFonts w:ascii="Arial" w:hAnsi="Arial" w:cs="Arial"/>
              </w:rPr>
              <w:t xml:space="preserve">ould show some of the </w:t>
            </w:r>
            <w:r>
              <w:rPr>
                <w:rFonts w:ascii="Arial" w:hAnsi="Arial" w:cs="Arial"/>
              </w:rPr>
              <w:t>story</w:t>
            </w:r>
            <w:r w:rsidR="00CA459E">
              <w:rPr>
                <w:rFonts w:ascii="Arial" w:hAnsi="Arial" w:cs="Arial"/>
              </w:rPr>
              <w:t xml:space="preserve"> </w:t>
            </w:r>
            <w:r w:rsidR="00F31A13" w:rsidRPr="00424973">
              <w:rPr>
                <w:rFonts w:ascii="Arial" w:hAnsi="Arial" w:cs="Arial"/>
              </w:rPr>
              <w:t>of the field preaching.</w:t>
            </w:r>
          </w:p>
          <w:p w14:paraId="43C04921" w14:textId="77777777" w:rsidR="00F31A13" w:rsidRPr="00424973" w:rsidRDefault="00F31A13" w:rsidP="00CE1E9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441BF93" w14:textId="77777777" w:rsidR="00962B18" w:rsidRDefault="00962B18">
      <w:pPr>
        <w:jc w:val="center"/>
      </w:pPr>
      <w: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371"/>
        <w:gridCol w:w="2268"/>
        <w:gridCol w:w="3248"/>
      </w:tblGrid>
      <w:tr w:rsidR="00CE1E97" w:rsidRPr="0082021C" w14:paraId="373FAAE5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595F4750" w14:textId="77777777" w:rsidR="00CE1E97" w:rsidRPr="0082021C" w:rsidRDefault="00CE1E97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Pr="00AB10DF">
              <w:rPr>
                <w:rFonts w:ascii="Arial" w:hAnsi="Arial"/>
                <w:b/>
              </w:rPr>
              <w:t xml:space="preserve">we live and </w:t>
            </w:r>
            <w:r>
              <w:rPr>
                <w:rFonts w:ascii="Arial" w:hAnsi="Arial"/>
                <w:b/>
              </w:rPr>
              <w:t>how</w:t>
            </w:r>
            <w:r w:rsidRPr="00AB10DF">
              <w:rPr>
                <w:rFonts w:ascii="Arial" w:hAnsi="Arial"/>
                <w:b/>
              </w:rPr>
              <w:t xml:space="preserve"> can</w:t>
            </w:r>
            <w:r>
              <w:rPr>
                <w:rFonts w:ascii="Arial" w:hAnsi="Arial"/>
                <w:b/>
              </w:rPr>
              <w:t xml:space="preserve"> John Wesley</w:t>
            </w:r>
            <w:proofErr w:type="gramEnd"/>
            <w:r w:rsidRPr="00AB10DF">
              <w:rPr>
                <w:rFonts w:ascii="Arial" w:hAnsi="Arial"/>
                <w:b/>
              </w:rPr>
              <w:t xml:space="preserve"> inspire us</w:t>
            </w:r>
            <w:r w:rsidRPr="0082021C">
              <w:rPr>
                <w:rFonts w:ascii="Arial" w:hAnsi="Arial"/>
                <w:b/>
              </w:rPr>
              <w:t>?</w:t>
            </w:r>
          </w:p>
        </w:tc>
      </w:tr>
      <w:tr w:rsidR="00CE1E97" w:rsidRPr="0082021C" w14:paraId="30ACD920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208BDD13" w14:textId="77777777" w:rsidR="00CE1E97" w:rsidRPr="00C15481" w:rsidRDefault="007E7ECD" w:rsidP="007E7EC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Supplementary Questions</w:t>
            </w:r>
            <w:r w:rsidR="00CE1E97" w:rsidRPr="00C15481">
              <w:rPr>
                <w:rFonts w:ascii="Arial" w:hAnsi="Arial" w:cs="Arial"/>
                <w:b/>
              </w:rPr>
              <w:t xml:space="preserve"> (b) What values and commitments inspired or were taught by John Wesley? (c)</w:t>
            </w:r>
            <w:r w:rsidR="00CE1E97">
              <w:rPr>
                <w:rFonts w:ascii="Arial" w:hAnsi="Arial" w:cs="Arial"/>
                <w:b/>
              </w:rPr>
              <w:t xml:space="preserve"> </w:t>
            </w:r>
            <w:r w:rsidR="00CE1E97" w:rsidRPr="00C15481">
              <w:rPr>
                <w:rFonts w:ascii="Arial" w:hAnsi="Arial" w:cs="Arial"/>
                <w:b/>
              </w:rPr>
              <w:t>How have the actions and example of people of faith or belief, such as John Wesley, changed our world?</w:t>
            </w:r>
            <w:r w:rsidR="00CE1E97">
              <w:rPr>
                <w:rFonts w:ascii="Arial" w:hAnsi="Arial" w:cs="Arial"/>
                <w:b/>
              </w:rPr>
              <w:t xml:space="preserve"> (d) </w:t>
            </w:r>
            <w:r w:rsidR="00CE1E97" w:rsidRPr="00C15481">
              <w:rPr>
                <w:rFonts w:ascii="Arial" w:hAnsi="Arial" w:cs="Arial"/>
                <w:b/>
              </w:rPr>
              <w:t>How might we change our lives in the light of the qualities demonstrated by individuals such as John Wesley?</w:t>
            </w:r>
          </w:p>
        </w:tc>
      </w:tr>
      <w:tr w:rsidR="00CE1E97" w:rsidRPr="0082021C" w14:paraId="153E3705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72127571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306191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1BD8B5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27557A36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References and notes</w:t>
            </w:r>
          </w:p>
        </w:tc>
      </w:tr>
      <w:tr w:rsidR="00CE1E97" w:rsidRPr="0082021C" w14:paraId="5220959C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0ED186A6" w14:textId="77777777" w:rsidR="00CE1E97" w:rsidRPr="00962B18" w:rsidRDefault="00CE1E97" w:rsidP="00962B18">
            <w:pPr>
              <w:spacing w:before="60" w:after="60"/>
              <w:rPr>
                <w:rFonts w:ascii="Arial" w:hAnsi="Arial" w:cs="Arial"/>
                <w:b/>
              </w:rPr>
            </w:pPr>
            <w:r w:rsidRPr="00B55067">
              <w:rPr>
                <w:rFonts w:ascii="Arial" w:hAnsi="Arial" w:cs="Arial"/>
                <w:b/>
              </w:rPr>
              <w:t>Lesson 4</w:t>
            </w:r>
          </w:p>
          <w:p w14:paraId="17273AE4" w14:textId="77777777" w:rsidR="00CE1E97" w:rsidRPr="00610C66" w:rsidRDefault="00CE1E97" w:rsidP="00CE1E97">
            <w:pPr>
              <w:spacing w:before="60" w:after="60"/>
              <w:rPr>
                <w:rFonts w:ascii="Arial" w:hAnsi="Arial" w:cs="Arial"/>
              </w:rPr>
            </w:pPr>
            <w:r w:rsidRPr="00610C66">
              <w:rPr>
                <w:rFonts w:ascii="Arial" w:hAnsi="Arial" w:cs="Arial"/>
              </w:rPr>
              <w:t xml:space="preserve">Pupils </w:t>
            </w:r>
            <w:proofErr w:type="gramStart"/>
            <w:r w:rsidRPr="00610C66">
              <w:rPr>
                <w:rFonts w:ascii="Arial" w:hAnsi="Arial" w:cs="Arial"/>
              </w:rPr>
              <w:t>will :</w:t>
            </w:r>
            <w:proofErr w:type="gramEnd"/>
          </w:p>
          <w:p w14:paraId="570AF33A" w14:textId="77777777" w:rsidR="00962B18" w:rsidRPr="00475113" w:rsidRDefault="00CE1E97" w:rsidP="00475113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think</w:t>
            </w:r>
            <w:proofErr w:type="gramEnd"/>
            <w:r w:rsidRPr="00475113">
              <w:rPr>
                <w:rFonts w:ascii="Arial" w:hAnsi="Arial" w:cs="Arial"/>
              </w:rPr>
              <w:t xml:space="preserve"> about why people try to be good</w:t>
            </w:r>
            <w:r w:rsidR="00962B18" w:rsidRPr="00475113">
              <w:rPr>
                <w:rFonts w:ascii="Arial" w:hAnsi="Arial" w:cs="Arial"/>
              </w:rPr>
              <w:t>;</w:t>
            </w:r>
          </w:p>
          <w:p w14:paraId="5A21CCF6" w14:textId="77777777" w:rsidR="00962B18" w:rsidRPr="00475113" w:rsidRDefault="00962B18" w:rsidP="00475113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r</w:t>
            </w:r>
            <w:r w:rsidR="00CE1E97" w:rsidRPr="00475113">
              <w:rPr>
                <w:rFonts w:ascii="Arial" w:hAnsi="Arial" w:cs="Arial"/>
              </w:rPr>
              <w:t>eflect</w:t>
            </w:r>
            <w:proofErr w:type="gramEnd"/>
            <w:r w:rsidR="00CE1E97" w:rsidRPr="00475113">
              <w:rPr>
                <w:rFonts w:ascii="Arial" w:hAnsi="Arial" w:cs="Arial"/>
              </w:rPr>
              <w:t xml:space="preserve"> upon and</w:t>
            </w:r>
            <w:r w:rsidR="008F3F86" w:rsidRPr="00475113">
              <w:rPr>
                <w:rFonts w:ascii="Arial" w:hAnsi="Arial" w:cs="Arial"/>
              </w:rPr>
              <w:t xml:space="preserve"> </w:t>
            </w:r>
            <w:r w:rsidR="00CE1E97" w:rsidRPr="00475113">
              <w:rPr>
                <w:rFonts w:ascii="Arial" w:hAnsi="Arial" w:cs="Arial"/>
              </w:rPr>
              <w:t>about John Wesley’s beliefs about whether people can earn</w:t>
            </w:r>
            <w:r w:rsidRPr="00475113">
              <w:rPr>
                <w:rFonts w:ascii="Arial" w:hAnsi="Arial" w:cs="Arial"/>
              </w:rPr>
              <w:t xml:space="preserve"> God’s love through being good.</w:t>
            </w:r>
          </w:p>
          <w:p w14:paraId="5DC0F1DA" w14:textId="77777777" w:rsidR="00CE1E97" w:rsidRPr="00610C66" w:rsidRDefault="00CE1E97" w:rsidP="00962B18">
            <w:pPr>
              <w:spacing w:before="60" w:after="60"/>
              <w:rPr>
                <w:rFonts w:ascii="Arial" w:hAnsi="Arial" w:cs="Arial"/>
              </w:rPr>
            </w:pPr>
          </w:p>
          <w:p w14:paraId="4E0B1508" w14:textId="77777777" w:rsidR="00610C66" w:rsidRPr="00610C66" w:rsidRDefault="00610C66" w:rsidP="00962B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10C66">
              <w:rPr>
                <w:rFonts w:ascii="Arial" w:hAnsi="Arial"/>
                <w:i/>
              </w:rPr>
              <w:t>What does it mean to be a good person?</w:t>
            </w:r>
          </w:p>
          <w:p w14:paraId="1A32AFC5" w14:textId="77777777" w:rsidR="00610C66" w:rsidRDefault="00610C66" w:rsidP="00610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i/>
                <w:szCs w:val="26"/>
              </w:rPr>
            </w:pPr>
          </w:p>
          <w:p w14:paraId="258DE692" w14:textId="77777777" w:rsidR="00610C66" w:rsidRDefault="00962B18" w:rsidP="00610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i/>
                <w:szCs w:val="26"/>
              </w:rPr>
            </w:pPr>
            <w:r w:rsidRPr="00610C66">
              <w:rPr>
                <w:rFonts w:ascii="Arial" w:hAnsi="Arial" w:cs="Verdana"/>
                <w:bCs/>
                <w:i/>
                <w:szCs w:val="26"/>
              </w:rPr>
              <w:t>What is a good person like?</w:t>
            </w:r>
          </w:p>
          <w:p w14:paraId="4FD325E3" w14:textId="77777777" w:rsidR="00610C66" w:rsidRDefault="00610C66" w:rsidP="00610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i/>
                <w:szCs w:val="26"/>
              </w:rPr>
            </w:pPr>
          </w:p>
          <w:p w14:paraId="72614DCD" w14:textId="77777777" w:rsidR="00610C66" w:rsidRPr="00610C66" w:rsidRDefault="00610C66" w:rsidP="00610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i/>
                <w:szCs w:val="26"/>
              </w:rPr>
            </w:pPr>
            <w:r w:rsidRPr="00610C66">
              <w:rPr>
                <w:rFonts w:ascii="Arial" w:hAnsi="Arial" w:cs="Arial"/>
                <w:i/>
              </w:rPr>
              <w:t>John Wesley believed God helped him to become good – does believing in God help people to become better people?</w:t>
            </w:r>
          </w:p>
          <w:p w14:paraId="19F2B799" w14:textId="77777777" w:rsidR="00CE1E97" w:rsidRPr="00610C66" w:rsidRDefault="00CE1E97" w:rsidP="00CE1E97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F7A2175" w14:textId="77777777" w:rsidR="00B55067" w:rsidRDefault="00962B18" w:rsidP="00B5506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Ask pupils for their responses to the question, ‘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What can we learn from the life and words of John Wesley about goodness</w:t>
            </w:r>
            <w:r>
              <w:rPr>
                <w:rFonts w:ascii="Arial" w:hAnsi="Arial" w:cs="Verdana"/>
                <w:bCs/>
                <w:szCs w:val="26"/>
              </w:rPr>
              <w:t>?’</w:t>
            </w:r>
          </w:p>
          <w:p w14:paraId="5B6233CF" w14:textId="77777777" w:rsidR="00CE1E97" w:rsidRPr="0082021C" w:rsidRDefault="00962B18" w:rsidP="00962B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Explain that, in order to answer that question in depth, we f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irst </w:t>
            </w:r>
            <w:r>
              <w:rPr>
                <w:rFonts w:ascii="Arial" w:hAnsi="Arial" w:cs="Verdana"/>
                <w:bCs/>
                <w:szCs w:val="26"/>
              </w:rPr>
              <w:t>need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</w:t>
            </w:r>
            <w:r>
              <w:rPr>
                <w:rFonts w:ascii="Arial" w:hAnsi="Arial" w:cs="Verdana"/>
                <w:bCs/>
                <w:szCs w:val="26"/>
              </w:rPr>
              <w:t xml:space="preserve">to think about </w:t>
            </w:r>
            <w:r w:rsidR="00BC3B3C">
              <w:rPr>
                <w:rFonts w:ascii="Arial" w:hAnsi="Arial" w:cs="Verdana"/>
                <w:bCs/>
                <w:szCs w:val="26"/>
              </w:rPr>
              <w:t>w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hat it </w:t>
            </w:r>
            <w:r>
              <w:rPr>
                <w:rFonts w:ascii="Arial" w:hAnsi="Arial" w:cs="Verdana"/>
                <w:bCs/>
                <w:szCs w:val="26"/>
              </w:rPr>
              <w:t>might mean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to be a </w:t>
            </w:r>
            <w:r w:rsidR="00CE1E97" w:rsidRPr="00962B18">
              <w:rPr>
                <w:rFonts w:ascii="Arial" w:hAnsi="Arial" w:cs="Verdana"/>
                <w:bCs/>
                <w:i/>
                <w:szCs w:val="26"/>
              </w:rPr>
              <w:t>good person</w:t>
            </w:r>
            <w:r>
              <w:rPr>
                <w:rFonts w:ascii="Arial" w:hAnsi="Arial" w:cs="Verdana"/>
                <w:bCs/>
                <w:szCs w:val="26"/>
              </w:rPr>
              <w:t>.</w:t>
            </w:r>
          </w:p>
          <w:p w14:paraId="616A6FC7" w14:textId="77777777" w:rsidR="00CE1E97" w:rsidRPr="0082021C" w:rsidRDefault="00962B18" w:rsidP="00962B1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Read t</w:t>
            </w:r>
            <w:r w:rsidR="00CE1E97" w:rsidRPr="00962B18">
              <w:rPr>
                <w:rFonts w:ascii="Arial" w:hAnsi="Arial" w:cs="Verdana"/>
                <w:bCs/>
                <w:szCs w:val="26"/>
              </w:rPr>
              <w:t>he story</w:t>
            </w:r>
            <w:r>
              <w:rPr>
                <w:rFonts w:ascii="Arial" w:hAnsi="Arial" w:cs="Verdana"/>
                <w:bCs/>
                <w:szCs w:val="26"/>
              </w:rPr>
              <w:t xml:space="preserve"> of ‘</w:t>
            </w:r>
            <w:r w:rsidR="00CE1E97" w:rsidRPr="00962B18">
              <w:rPr>
                <w:rFonts w:ascii="Arial" w:hAnsi="Arial" w:cs="Verdana"/>
                <w:bCs/>
                <w:szCs w:val="26"/>
              </w:rPr>
              <w:t>The Three Questions</w:t>
            </w:r>
            <w:r>
              <w:rPr>
                <w:rFonts w:ascii="Arial" w:hAnsi="Arial" w:cs="Verdana"/>
                <w:bCs/>
                <w:szCs w:val="26"/>
              </w:rPr>
              <w:t>’</w:t>
            </w:r>
            <w:r w:rsidR="00CE1E97" w:rsidRPr="00962B18">
              <w:rPr>
                <w:rFonts w:ascii="Arial" w:hAnsi="Arial" w:cs="Verdana"/>
                <w:bCs/>
                <w:szCs w:val="26"/>
              </w:rPr>
              <w:t xml:space="preserve"> by Jon J </w:t>
            </w:r>
            <w:proofErr w:type="spellStart"/>
            <w:r w:rsidR="00CE1E97" w:rsidRPr="00962B18">
              <w:rPr>
                <w:rFonts w:ascii="Arial" w:hAnsi="Arial" w:cs="Verdana"/>
                <w:bCs/>
                <w:szCs w:val="26"/>
              </w:rPr>
              <w:t>Muth</w:t>
            </w:r>
            <w:proofErr w:type="spellEnd"/>
            <w:r w:rsidR="00CE1E97" w:rsidRPr="00962B18">
              <w:rPr>
                <w:rFonts w:ascii="Arial" w:hAnsi="Arial" w:cs="Verdana"/>
                <w:bCs/>
                <w:szCs w:val="26"/>
              </w:rPr>
              <w:t xml:space="preserve"> (based on the story of the same name by Leo Tolstoy)</w:t>
            </w:r>
            <w:r>
              <w:rPr>
                <w:rFonts w:ascii="Arial" w:hAnsi="Arial" w:cs="Verdana"/>
                <w:bCs/>
                <w:szCs w:val="26"/>
              </w:rPr>
              <w:t>, and ask pupils how they would complete the sentence, ‘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A good person is …</w:t>
            </w:r>
            <w:r>
              <w:rPr>
                <w:rFonts w:ascii="Arial" w:hAnsi="Arial" w:cs="Verdana"/>
                <w:bCs/>
                <w:szCs w:val="26"/>
              </w:rPr>
              <w:t>’</w:t>
            </w:r>
          </w:p>
          <w:p w14:paraId="4B4F0E7E" w14:textId="77777777" w:rsidR="00CE1E97" w:rsidRPr="0082021C" w:rsidRDefault="00962B18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Ask pupils to identify the 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sort of things </w:t>
            </w:r>
            <w:r>
              <w:rPr>
                <w:rFonts w:ascii="Arial" w:hAnsi="Arial" w:cs="Verdana"/>
                <w:bCs/>
                <w:szCs w:val="26"/>
              </w:rPr>
              <w:t>that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a good person </w:t>
            </w:r>
            <w:r>
              <w:rPr>
                <w:rFonts w:ascii="Arial" w:hAnsi="Arial" w:cs="Verdana"/>
                <w:bCs/>
                <w:szCs w:val="26"/>
              </w:rPr>
              <w:t>might do.</w:t>
            </w:r>
          </w:p>
          <w:p w14:paraId="32EBD283" w14:textId="77777777" w:rsidR="00CE1E97" w:rsidRPr="0082021C" w:rsidRDefault="00962B18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Outline a few d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ifferent </w:t>
            </w:r>
            <w:r>
              <w:rPr>
                <w:rFonts w:ascii="Arial" w:hAnsi="Arial" w:cs="Verdana"/>
                <w:bCs/>
                <w:szCs w:val="26"/>
              </w:rPr>
              <w:t>real-life scenarios and ask, ‘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What would a go</w:t>
            </w:r>
            <w:r>
              <w:rPr>
                <w:rFonts w:ascii="Arial" w:hAnsi="Arial" w:cs="Verdana"/>
                <w:bCs/>
                <w:szCs w:val="26"/>
              </w:rPr>
              <w:t>od person do in this situation?’ and ‘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Why?</w:t>
            </w:r>
            <w:r>
              <w:rPr>
                <w:rFonts w:ascii="Arial" w:hAnsi="Arial" w:cs="Verdana"/>
                <w:bCs/>
                <w:szCs w:val="26"/>
              </w:rPr>
              <w:t>’</w:t>
            </w:r>
          </w:p>
          <w:p w14:paraId="1BF7C428" w14:textId="77777777" w:rsidR="00CE1E97" w:rsidRPr="007E7ECD" w:rsidRDefault="00EC4746" w:rsidP="007E7E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7E7ECD">
              <w:rPr>
                <w:rFonts w:ascii="Arial" w:hAnsi="Arial"/>
              </w:rPr>
              <w:t>Ask pupils to talk about these situations with a partner. Extend the dis</w:t>
            </w:r>
            <w:r w:rsidR="00625072" w:rsidRPr="007E7ECD">
              <w:rPr>
                <w:rFonts w:ascii="Arial" w:hAnsi="Arial"/>
              </w:rPr>
              <w:t xml:space="preserve">cussion with </w:t>
            </w:r>
            <w:r w:rsidR="007E7ECD" w:rsidRPr="007E7ECD">
              <w:rPr>
                <w:rFonts w:ascii="Arial" w:hAnsi="Arial"/>
              </w:rPr>
              <w:t xml:space="preserve">the pupils’ own questions and with </w:t>
            </w:r>
            <w:r w:rsidR="00625072" w:rsidRPr="007E7ECD">
              <w:rPr>
                <w:rFonts w:ascii="Arial" w:hAnsi="Arial"/>
              </w:rPr>
              <w:t xml:space="preserve">such questions as: </w:t>
            </w:r>
            <w:r w:rsidR="00CE1E97" w:rsidRPr="007E7ECD">
              <w:rPr>
                <w:rFonts w:ascii="Arial" w:hAnsi="Arial"/>
              </w:rPr>
              <w:t>Why do people try to be good?</w:t>
            </w:r>
            <w:r w:rsidR="007E7ECD" w:rsidRPr="007E7ECD">
              <w:rPr>
                <w:rFonts w:ascii="Arial" w:hAnsi="Arial"/>
              </w:rPr>
              <w:t xml:space="preserve"> </w:t>
            </w:r>
            <w:r w:rsidR="00CE1E97" w:rsidRPr="007E7ECD">
              <w:rPr>
                <w:rFonts w:ascii="Arial" w:hAnsi="Arial" w:cs="Verdana"/>
                <w:bCs/>
                <w:szCs w:val="26"/>
              </w:rPr>
              <w:t>What helps people be good?</w:t>
            </w:r>
          </w:p>
          <w:p w14:paraId="0B2D00D6" w14:textId="77777777" w:rsidR="00CE1E97" w:rsidRPr="007E7ECD" w:rsidRDefault="00CE1E97" w:rsidP="00B5506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7E7ECD">
              <w:rPr>
                <w:rFonts w:ascii="Arial" w:hAnsi="Arial" w:cs="Verdana"/>
                <w:bCs/>
                <w:szCs w:val="26"/>
              </w:rPr>
              <w:t>Share ideas with the whole class.</w:t>
            </w:r>
          </w:p>
          <w:p w14:paraId="5885BE19" w14:textId="77777777" w:rsidR="00CE1E97" w:rsidRPr="0082021C" w:rsidRDefault="00CE1E97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82021C">
              <w:rPr>
                <w:rFonts w:ascii="Arial" w:hAnsi="Arial" w:cs="Verdana"/>
                <w:bCs/>
                <w:szCs w:val="26"/>
              </w:rPr>
              <w:t xml:space="preserve">Explain that </w:t>
            </w:r>
            <w:r w:rsidR="00EC4746">
              <w:rPr>
                <w:rFonts w:ascii="Arial" w:hAnsi="Arial" w:cs="Verdana"/>
                <w:bCs/>
                <w:szCs w:val="26"/>
              </w:rPr>
              <w:t xml:space="preserve">they can get further insights into the key question by exploring </w:t>
            </w:r>
            <w:r w:rsidRPr="0082021C">
              <w:rPr>
                <w:rFonts w:ascii="Arial" w:hAnsi="Arial" w:cs="Verdana"/>
                <w:bCs/>
                <w:szCs w:val="26"/>
              </w:rPr>
              <w:t>some of John Wesley’s ideas about goodness and God</w:t>
            </w:r>
            <w:r w:rsidR="00EC4746">
              <w:rPr>
                <w:rFonts w:ascii="Arial" w:hAnsi="Arial" w:cs="Verdana"/>
                <w:bCs/>
                <w:szCs w:val="26"/>
              </w:rPr>
              <w:t>.</w:t>
            </w:r>
          </w:p>
          <w:p w14:paraId="1DDAB34E" w14:textId="77777777" w:rsidR="00CE1E97" w:rsidRDefault="00CE1E97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82021C">
              <w:rPr>
                <w:rFonts w:ascii="Arial" w:hAnsi="Arial" w:cs="Verdana"/>
                <w:bCs/>
                <w:szCs w:val="26"/>
              </w:rPr>
              <w:t xml:space="preserve">Give out pre-prepared </w:t>
            </w:r>
            <w:r w:rsidR="00EC4746">
              <w:rPr>
                <w:rFonts w:ascii="Arial" w:hAnsi="Arial" w:cs="Verdana"/>
                <w:bCs/>
                <w:szCs w:val="26"/>
              </w:rPr>
              <w:t>quotations and statements by John Wesley – Supplementary sheet 7.</w:t>
            </w:r>
          </w:p>
          <w:p w14:paraId="6A1D723A" w14:textId="77777777" w:rsidR="00CE1E97" w:rsidRPr="0082021C" w:rsidRDefault="00CE1E97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82021C">
              <w:rPr>
                <w:rFonts w:ascii="Arial" w:hAnsi="Arial" w:cs="Verdana"/>
                <w:bCs/>
                <w:szCs w:val="26"/>
              </w:rPr>
              <w:t xml:space="preserve">Split pupils into groups of </w:t>
            </w:r>
            <w:r w:rsidR="00EC4746">
              <w:rPr>
                <w:rFonts w:ascii="Arial" w:hAnsi="Arial" w:cs="Verdana"/>
                <w:bCs/>
                <w:szCs w:val="26"/>
              </w:rPr>
              <w:t>four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or five and</w:t>
            </w:r>
            <w:r w:rsidR="00EC4746">
              <w:rPr>
                <w:rFonts w:ascii="Arial" w:hAnsi="Arial" w:cs="Verdana"/>
                <w:bCs/>
                <w:szCs w:val="26"/>
              </w:rPr>
              <w:t xml:space="preserve"> explain the rules of the </w:t>
            </w:r>
            <w:proofErr w:type="gramStart"/>
            <w:r w:rsidR="00EC4746">
              <w:rPr>
                <w:rFonts w:ascii="Arial" w:hAnsi="Arial" w:cs="Verdana"/>
                <w:bCs/>
                <w:szCs w:val="26"/>
              </w:rPr>
              <w:t>‘game’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which</w:t>
            </w:r>
            <w:proofErr w:type="gramEnd"/>
            <w:r w:rsidRPr="0082021C">
              <w:rPr>
                <w:rFonts w:ascii="Arial" w:hAnsi="Arial" w:cs="Verdana"/>
                <w:bCs/>
                <w:szCs w:val="26"/>
              </w:rPr>
              <w:t xml:space="preserve"> is a silent dialogue.</w:t>
            </w:r>
          </w:p>
          <w:p w14:paraId="06B4126F" w14:textId="77777777" w:rsidR="00CE1E97" w:rsidRPr="0082021C" w:rsidRDefault="00EC4746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E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ach of the 5 sheets ha</w:t>
            </w:r>
            <w:r>
              <w:rPr>
                <w:rFonts w:ascii="Arial" w:hAnsi="Arial" w:cs="Verdana"/>
                <w:bCs/>
                <w:szCs w:val="26"/>
              </w:rPr>
              <w:t>s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a different quotation or belief that John Wesley held about why we should be good, at the top. </w:t>
            </w:r>
          </w:p>
          <w:p w14:paraId="4533ED5D" w14:textId="77777777" w:rsidR="00CE1E97" w:rsidRPr="0082021C" w:rsidRDefault="00EC4746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Ask p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upils </w:t>
            </w:r>
            <w:r>
              <w:rPr>
                <w:rFonts w:ascii="Arial" w:hAnsi="Arial" w:cs="Verdana"/>
                <w:bCs/>
                <w:szCs w:val="26"/>
              </w:rPr>
              <w:t>to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pass the sheet around the group so each member writes on the sheet.</w:t>
            </w:r>
            <w:r>
              <w:rPr>
                <w:rFonts w:ascii="Arial" w:hAnsi="Arial" w:cs="Verdana"/>
                <w:bCs/>
                <w:szCs w:val="26"/>
              </w:rPr>
              <w:t xml:space="preserve"> 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The first person writes down what they think the quotation means and whether they agree with it.</w:t>
            </w:r>
          </w:p>
          <w:p w14:paraId="7425D5BC" w14:textId="77777777" w:rsidR="00CE1E97" w:rsidRPr="0082021C" w:rsidRDefault="00CE1E97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 w:rsidRPr="0082021C">
              <w:rPr>
                <w:rFonts w:ascii="Arial" w:hAnsi="Arial" w:cs="Verdana"/>
                <w:bCs/>
                <w:szCs w:val="26"/>
              </w:rPr>
              <w:t>The next person writes a comment on the quotation</w:t>
            </w:r>
            <w:r w:rsidR="008F3F86">
              <w:rPr>
                <w:rFonts w:ascii="Arial" w:hAnsi="Arial" w:cs="Verdana"/>
                <w:bCs/>
                <w:szCs w:val="26"/>
              </w:rPr>
              <w:t xml:space="preserve"> </w:t>
            </w:r>
            <w:r w:rsidRPr="0082021C">
              <w:rPr>
                <w:rFonts w:ascii="Arial" w:hAnsi="Arial" w:cs="Verdana"/>
                <w:bCs/>
                <w:szCs w:val="26"/>
              </w:rPr>
              <w:t>but can also comment on what the previous pe</w:t>
            </w:r>
            <w:r>
              <w:rPr>
                <w:rFonts w:ascii="Arial" w:hAnsi="Arial" w:cs="Verdana"/>
                <w:bCs/>
                <w:szCs w:val="26"/>
              </w:rPr>
              <w:t xml:space="preserve">rson has written 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and so on until </w:t>
            </w:r>
            <w:r w:rsidRPr="0082021C">
              <w:rPr>
                <w:rFonts w:ascii="Arial" w:hAnsi="Arial" w:cs="Verdana"/>
                <w:bCs/>
                <w:szCs w:val="26"/>
              </w:rPr>
              <w:lastRenderedPageBreak/>
              <w:t>the sheet has gone around all the people in the group.</w:t>
            </w:r>
          </w:p>
          <w:p w14:paraId="6A857C0A" w14:textId="77777777" w:rsidR="00CE1E97" w:rsidRPr="00B55067" w:rsidRDefault="00625072" w:rsidP="00EC47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E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xplain that as a group they need to decide which they thought was the most important quotation from John Wesley – and report on some of the ideas and understanding that people had made.</w:t>
            </w:r>
            <w:r w:rsidR="00EC4746">
              <w:rPr>
                <w:rFonts w:ascii="Arial" w:hAnsi="Arial" w:cs="Verdana"/>
                <w:bCs/>
                <w:szCs w:val="26"/>
              </w:rPr>
              <w:t xml:space="preserve"> 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Ask each group to feedback for 2 minutes</w:t>
            </w:r>
            <w:r w:rsidR="00B55067">
              <w:rPr>
                <w:rFonts w:ascii="Arial" w:hAnsi="Arial" w:cs="Verdana"/>
                <w:bCs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F47775" w14:textId="77777777" w:rsidR="00BE55F7" w:rsidRPr="0082021C" w:rsidRDefault="00BE55F7" w:rsidP="00BE55F7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lastRenderedPageBreak/>
              <w:t>Pupils can:</w:t>
            </w:r>
          </w:p>
          <w:p w14:paraId="46978597" w14:textId="77777777" w:rsidR="00BC3B3C" w:rsidRDefault="00BC3B3C" w:rsidP="00475113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talk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about what is important to them;</w:t>
            </w:r>
          </w:p>
          <w:p w14:paraId="3DECD3A3" w14:textId="77777777" w:rsidR="007E7ECD" w:rsidRDefault="007E7ECD" w:rsidP="00475113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link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 things that John Wesley did with what they and other people do today to help us lead good lives;</w:t>
            </w:r>
          </w:p>
          <w:p w14:paraId="417FEFA1" w14:textId="77777777" w:rsidR="00BC3B3C" w:rsidRPr="0082021C" w:rsidRDefault="00BC3B3C" w:rsidP="00475113">
            <w:pPr>
              <w:pStyle w:val="BodyText"/>
              <w:numPr>
                <w:ilvl w:val="0"/>
                <w:numId w:val="36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questions about why they behave as they do and question whether a belief in God help</w:t>
            </w:r>
            <w:r w:rsidR="005B55D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person to be good or not. </w:t>
            </w:r>
          </w:p>
          <w:p w14:paraId="6418BE0A" w14:textId="77777777" w:rsidR="00CE1E97" w:rsidRPr="0082021C" w:rsidRDefault="00CE1E97" w:rsidP="00CE1E97">
            <w:pPr>
              <w:pStyle w:val="BodyText"/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43F7B92" w14:textId="77777777" w:rsidR="00CE1E97" w:rsidRPr="0082021C" w:rsidRDefault="00CE1E97" w:rsidP="00CE1E97">
            <w:pPr>
              <w:pStyle w:val="BodyText"/>
              <w:tabs>
                <w:tab w:val="left" w:pos="720"/>
              </w:tabs>
              <w:spacing w:before="60" w:after="60"/>
              <w:ind w:left="357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746622" w14:textId="77777777" w:rsidR="00CE1E97" w:rsidRPr="0082021C" w:rsidRDefault="00CE1E97" w:rsidP="00CE1E9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67EF4E1" w14:textId="77777777" w:rsidR="00962B18" w:rsidRDefault="00962B18" w:rsidP="00CE1E97">
            <w:pPr>
              <w:spacing w:before="60" w:after="60"/>
              <w:rPr>
                <w:rFonts w:ascii="Arial" w:hAnsi="Arial" w:cs="Arial"/>
              </w:rPr>
            </w:pPr>
          </w:p>
          <w:p w14:paraId="3F851D00" w14:textId="77777777" w:rsidR="00CE1E97" w:rsidRPr="00424973" w:rsidRDefault="00962B18" w:rsidP="00CE1E9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‘The Three Questions’</w:t>
            </w:r>
            <w:r w:rsidR="00CE1E97" w:rsidRPr="00424973">
              <w:rPr>
                <w:rFonts w:ascii="Arial" w:hAnsi="Arial" w:cs="Arial"/>
              </w:rPr>
              <w:t xml:space="preserve"> by Jon J </w:t>
            </w:r>
            <w:proofErr w:type="spellStart"/>
            <w:r w:rsidR="00CE1E97" w:rsidRPr="00424973">
              <w:rPr>
                <w:rFonts w:ascii="Arial" w:hAnsi="Arial" w:cs="Arial"/>
              </w:rPr>
              <w:t>Muth</w:t>
            </w:r>
            <w:proofErr w:type="spellEnd"/>
            <w:r w:rsidR="00CE1E97" w:rsidRPr="00424973">
              <w:rPr>
                <w:rFonts w:ascii="Arial" w:hAnsi="Arial" w:cs="Arial"/>
              </w:rPr>
              <w:t xml:space="preserve"> – see Resources above. </w:t>
            </w:r>
          </w:p>
          <w:p w14:paraId="70B66ADB" w14:textId="77777777" w:rsidR="00C808C2" w:rsidRDefault="00C808C2" w:rsidP="00C808C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</w:p>
          <w:p w14:paraId="212E35F1" w14:textId="77777777" w:rsidR="00C808C2" w:rsidRPr="0082021C" w:rsidRDefault="00C808C2" w:rsidP="00C808C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Sample scenarios: ‘</w:t>
            </w:r>
            <w:r w:rsidRPr="0082021C">
              <w:rPr>
                <w:rFonts w:ascii="Arial" w:hAnsi="Arial" w:cs="Verdana"/>
                <w:bCs/>
                <w:szCs w:val="26"/>
              </w:rPr>
              <w:t>You find a £5 note on the pavement.</w:t>
            </w:r>
            <w:r>
              <w:rPr>
                <w:rFonts w:ascii="Arial" w:hAnsi="Arial" w:cs="Verdana"/>
                <w:bCs/>
                <w:szCs w:val="26"/>
              </w:rPr>
              <w:t xml:space="preserve"> </w:t>
            </w:r>
            <w:r w:rsidRPr="0082021C">
              <w:rPr>
                <w:rFonts w:ascii="Arial" w:hAnsi="Arial" w:cs="Verdana"/>
                <w:bCs/>
                <w:szCs w:val="26"/>
              </w:rPr>
              <w:t>There is no one around.</w:t>
            </w:r>
            <w:r>
              <w:rPr>
                <w:rFonts w:ascii="Arial" w:hAnsi="Arial" w:cs="Verdana"/>
                <w:bCs/>
                <w:szCs w:val="26"/>
              </w:rPr>
              <w:t xml:space="preserve"> </w:t>
            </w:r>
            <w:r w:rsidRPr="0082021C">
              <w:rPr>
                <w:rFonts w:ascii="Arial" w:hAnsi="Arial" w:cs="Verdana"/>
                <w:bCs/>
                <w:szCs w:val="26"/>
              </w:rPr>
              <w:t>What would be a good thing to do?</w:t>
            </w:r>
            <w:r>
              <w:rPr>
                <w:rFonts w:ascii="Arial" w:hAnsi="Arial" w:cs="Verdana"/>
                <w:bCs/>
                <w:szCs w:val="26"/>
              </w:rPr>
              <w:t>’ or ‘</w:t>
            </w:r>
            <w:r w:rsidRPr="0082021C">
              <w:rPr>
                <w:rFonts w:ascii="Arial" w:hAnsi="Arial" w:cs="Verdana"/>
                <w:bCs/>
                <w:szCs w:val="26"/>
              </w:rPr>
              <w:t>Your Mum is feeling tired.</w:t>
            </w:r>
            <w:r>
              <w:rPr>
                <w:rFonts w:ascii="Arial" w:hAnsi="Arial" w:cs="Verdana"/>
                <w:bCs/>
                <w:szCs w:val="26"/>
              </w:rPr>
              <w:t xml:space="preserve"> </w:t>
            </w:r>
            <w:r w:rsidRPr="0082021C">
              <w:rPr>
                <w:rFonts w:ascii="Arial" w:hAnsi="Arial" w:cs="Verdana"/>
                <w:bCs/>
                <w:szCs w:val="26"/>
              </w:rPr>
              <w:t>What would be a good thing to do?</w:t>
            </w:r>
            <w:r>
              <w:rPr>
                <w:rFonts w:ascii="Arial" w:hAnsi="Arial" w:cs="Verdana"/>
                <w:bCs/>
                <w:szCs w:val="26"/>
              </w:rPr>
              <w:t>’</w:t>
            </w:r>
          </w:p>
          <w:p w14:paraId="04D82510" w14:textId="77777777" w:rsidR="00CE1E97" w:rsidRPr="00424973" w:rsidRDefault="00CE1E97" w:rsidP="00CE1E97">
            <w:pPr>
              <w:spacing w:before="60" w:after="60"/>
              <w:rPr>
                <w:rFonts w:ascii="Arial" w:hAnsi="Arial" w:cs="Arial"/>
              </w:rPr>
            </w:pPr>
          </w:p>
          <w:p w14:paraId="7312875D" w14:textId="77777777" w:rsidR="00CE1E97" w:rsidRPr="00424973" w:rsidRDefault="00962B18" w:rsidP="00CE1E9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Supplementary </w:t>
            </w:r>
            <w:r w:rsidR="00811F72">
              <w:rPr>
                <w:rFonts w:ascii="Arial" w:hAnsi="Arial" w:cs="Arial"/>
              </w:rPr>
              <w:t xml:space="preserve">resources </w:t>
            </w:r>
            <w:r w:rsidR="00CE1E97" w:rsidRPr="00424973">
              <w:rPr>
                <w:rFonts w:ascii="Arial" w:hAnsi="Arial" w:cs="Arial"/>
              </w:rPr>
              <w:t>7</w:t>
            </w:r>
            <w:r w:rsidR="00811F7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Quotations and statements</w:t>
            </w:r>
            <w:r w:rsidR="007E7ECD">
              <w:rPr>
                <w:rFonts w:ascii="Arial" w:hAnsi="Arial" w:cs="Arial"/>
              </w:rPr>
              <w:t>.</w:t>
            </w:r>
          </w:p>
          <w:p w14:paraId="28DFEF9A" w14:textId="77777777" w:rsidR="00CE1E97" w:rsidRPr="00424973" w:rsidRDefault="00CE1E97" w:rsidP="00CE1E97">
            <w:pPr>
              <w:spacing w:before="60" w:after="60"/>
              <w:rPr>
                <w:rFonts w:ascii="Arial" w:hAnsi="Arial" w:cs="Arial"/>
              </w:rPr>
            </w:pPr>
          </w:p>
          <w:p w14:paraId="31F7A151" w14:textId="77777777" w:rsidR="00CE1E97" w:rsidRPr="00424973" w:rsidRDefault="00CE1E97" w:rsidP="00CE1E97">
            <w:pPr>
              <w:spacing w:before="60" w:after="60"/>
              <w:rPr>
                <w:rFonts w:ascii="Arial" w:hAnsi="Arial" w:cs="Arial"/>
              </w:rPr>
            </w:pPr>
          </w:p>
          <w:p w14:paraId="03F46703" w14:textId="77777777" w:rsidR="00CE1E97" w:rsidRPr="0082021C" w:rsidRDefault="00CE1E97" w:rsidP="00CE1E9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A459E" w:rsidRPr="0082021C" w14:paraId="0FE83AD2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4718725D" w14:textId="77777777" w:rsidR="00CA459E" w:rsidRPr="0082021C" w:rsidRDefault="00CA459E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Pr="00AB10DF">
              <w:rPr>
                <w:rFonts w:ascii="Arial" w:hAnsi="Arial"/>
                <w:b/>
              </w:rPr>
              <w:t xml:space="preserve">we live and </w:t>
            </w:r>
            <w:r>
              <w:rPr>
                <w:rFonts w:ascii="Arial" w:hAnsi="Arial"/>
                <w:b/>
              </w:rPr>
              <w:t>how</w:t>
            </w:r>
            <w:r w:rsidRPr="00AB10DF">
              <w:rPr>
                <w:rFonts w:ascii="Arial" w:hAnsi="Arial"/>
                <w:b/>
              </w:rPr>
              <w:t xml:space="preserve"> can</w:t>
            </w:r>
            <w:r>
              <w:rPr>
                <w:rFonts w:ascii="Arial" w:hAnsi="Arial"/>
                <w:b/>
              </w:rPr>
              <w:t xml:space="preserve"> John Wesley</w:t>
            </w:r>
            <w:proofErr w:type="gramEnd"/>
            <w:r w:rsidRPr="00AB10DF">
              <w:rPr>
                <w:rFonts w:ascii="Arial" w:hAnsi="Arial"/>
                <w:b/>
              </w:rPr>
              <w:t xml:space="preserve"> inspire us</w:t>
            </w:r>
            <w:r w:rsidRPr="0082021C">
              <w:rPr>
                <w:rFonts w:ascii="Arial" w:hAnsi="Arial"/>
                <w:b/>
              </w:rPr>
              <w:t>?</w:t>
            </w:r>
          </w:p>
        </w:tc>
      </w:tr>
      <w:tr w:rsidR="00CA459E" w:rsidRPr="0082021C" w14:paraId="4009EB01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5B254661" w14:textId="77777777" w:rsidR="00CA459E" w:rsidRPr="00C15481" w:rsidRDefault="00CA459E" w:rsidP="00BB3648">
            <w:pPr>
              <w:spacing w:before="60" w:after="60"/>
              <w:rPr>
                <w:rFonts w:ascii="Arial" w:hAnsi="Arial" w:cs="Arial"/>
                <w:b/>
              </w:rPr>
            </w:pPr>
            <w:r w:rsidRPr="00C15481">
              <w:rPr>
                <w:rFonts w:ascii="Arial" w:hAnsi="Arial" w:cs="Arial"/>
                <w:b/>
              </w:rPr>
              <w:t>Supplementary Questions (c)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5481">
              <w:rPr>
                <w:rFonts w:ascii="Arial" w:hAnsi="Arial" w:cs="Arial"/>
                <w:b/>
              </w:rPr>
              <w:t>How have the actions and example of people of faith or belief, such as John Wesley, changed our world?</w:t>
            </w:r>
            <w:r>
              <w:rPr>
                <w:rFonts w:ascii="Arial" w:hAnsi="Arial" w:cs="Arial"/>
                <w:b/>
              </w:rPr>
              <w:t xml:space="preserve"> (d) </w:t>
            </w:r>
            <w:r w:rsidRPr="00C15481">
              <w:rPr>
                <w:rFonts w:ascii="Arial" w:hAnsi="Arial" w:cs="Arial"/>
                <w:b/>
              </w:rPr>
              <w:t>How might we change our lives in the light of the qualities demonstrated by individuals such as John Wesley?</w:t>
            </w:r>
          </w:p>
        </w:tc>
      </w:tr>
      <w:tr w:rsidR="001C2FA3" w:rsidRPr="0082021C" w14:paraId="65CBA239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57895131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FC97BF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565725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D5A21B2" w14:textId="77777777" w:rsidR="00F31A13" w:rsidRPr="0082021C" w:rsidRDefault="00F31A1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References and notes</w:t>
            </w:r>
          </w:p>
        </w:tc>
      </w:tr>
      <w:tr w:rsidR="001C2FA3" w:rsidRPr="0082021C" w14:paraId="0559F5EC" w14:textId="77777777">
        <w:trPr>
          <w:trHeight w:val="1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B4883" w14:textId="77777777" w:rsidR="00CE1E97" w:rsidRPr="00CE1E97" w:rsidRDefault="00CE1E97" w:rsidP="00CE1E97">
            <w:pPr>
              <w:spacing w:before="60" w:after="60"/>
              <w:rPr>
                <w:rFonts w:ascii="Arial" w:hAnsi="Arial" w:cs="Arial"/>
                <w:b/>
              </w:rPr>
            </w:pPr>
            <w:r w:rsidRPr="00CE1E97">
              <w:rPr>
                <w:rFonts w:ascii="Arial" w:hAnsi="Arial" w:cs="Arial"/>
                <w:b/>
              </w:rPr>
              <w:t>Lesson 5</w:t>
            </w:r>
          </w:p>
          <w:p w14:paraId="41B9A155" w14:textId="77777777" w:rsidR="007E7ECD" w:rsidRDefault="00CE1E97" w:rsidP="00CE1E97">
            <w:pPr>
              <w:spacing w:before="60" w:after="60"/>
              <w:rPr>
                <w:rFonts w:ascii="Arial" w:hAnsi="Arial" w:cs="Arial"/>
              </w:rPr>
            </w:pPr>
            <w:r w:rsidRPr="00D870EA">
              <w:rPr>
                <w:rFonts w:ascii="Arial" w:hAnsi="Arial" w:cs="Arial"/>
              </w:rPr>
              <w:t>Pupils will</w:t>
            </w:r>
            <w:r w:rsidR="007E7ECD">
              <w:rPr>
                <w:rFonts w:ascii="Arial" w:hAnsi="Arial" w:cs="Arial"/>
              </w:rPr>
              <w:t>:</w:t>
            </w:r>
          </w:p>
          <w:p w14:paraId="096F0842" w14:textId="77777777" w:rsidR="007E7ECD" w:rsidRPr="00475113" w:rsidRDefault="007E7ECD" w:rsidP="0047511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f</w:t>
            </w:r>
            <w:r w:rsidR="00CE1E97" w:rsidRPr="00475113">
              <w:rPr>
                <w:rFonts w:ascii="Arial" w:hAnsi="Arial" w:cs="Arial"/>
              </w:rPr>
              <w:t>ormulate</w:t>
            </w:r>
            <w:proofErr w:type="gramEnd"/>
            <w:r w:rsidR="00CE1E97" w:rsidRPr="00475113">
              <w:rPr>
                <w:rFonts w:ascii="Arial" w:hAnsi="Arial" w:cs="Arial"/>
              </w:rPr>
              <w:t xml:space="preserve"> what questions they wish </w:t>
            </w:r>
            <w:r w:rsidR="00535933" w:rsidRPr="00475113">
              <w:rPr>
                <w:rFonts w:ascii="Arial" w:hAnsi="Arial" w:cs="Arial"/>
              </w:rPr>
              <w:t xml:space="preserve">to </w:t>
            </w:r>
            <w:r w:rsidR="00CE1E97" w:rsidRPr="00475113">
              <w:rPr>
                <w:rFonts w:ascii="Arial" w:hAnsi="Arial" w:cs="Arial"/>
              </w:rPr>
              <w:t xml:space="preserve">have answered when they go to the New Room in order to best answer the </w:t>
            </w:r>
          </w:p>
          <w:p w14:paraId="039C7F4E" w14:textId="77777777" w:rsidR="007E7ECD" w:rsidRDefault="007E7ECD" w:rsidP="007E7ECD">
            <w:pPr>
              <w:spacing w:before="60" w:after="60"/>
              <w:rPr>
                <w:rFonts w:ascii="Arial" w:hAnsi="Arial" w:cs="Arial"/>
              </w:rPr>
            </w:pPr>
          </w:p>
          <w:p w14:paraId="25CC9713" w14:textId="77777777" w:rsidR="00F31A13" w:rsidRPr="007E7ECD" w:rsidRDefault="00CE1E97" w:rsidP="00CE1E97">
            <w:pPr>
              <w:spacing w:before="60" w:after="60"/>
              <w:rPr>
                <w:rFonts w:ascii="Arial" w:hAnsi="Arial" w:cs="Arial"/>
                <w:i/>
              </w:rPr>
            </w:pPr>
            <w:r w:rsidRPr="007E7ECD">
              <w:rPr>
                <w:rFonts w:ascii="Arial" w:hAnsi="Arial" w:cs="Arial"/>
                <w:i/>
              </w:rPr>
              <w:t>Who was John Wesley and why did he build the New Room</w:t>
            </w:r>
            <w:r w:rsidR="007E7ECD" w:rsidRPr="007E7ECD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4CC6F2C" w14:textId="77777777" w:rsidR="00CE1E97" w:rsidRPr="0082021C" w:rsidRDefault="007E7ECD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5. 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Recap what </w:t>
            </w:r>
            <w:r w:rsidR="00535933">
              <w:rPr>
                <w:rFonts w:ascii="Arial" w:hAnsi="Arial" w:cs="Verdana"/>
                <w:bCs/>
                <w:szCs w:val="26"/>
              </w:rPr>
              <w:t>pupils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</w:t>
            </w:r>
            <w:r w:rsidR="00535933">
              <w:rPr>
                <w:rFonts w:ascii="Arial" w:hAnsi="Arial" w:cs="Verdana"/>
                <w:bCs/>
                <w:szCs w:val="26"/>
              </w:rPr>
              <w:t>have learnt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about John Wesley so far and what he tried to do</w:t>
            </w:r>
            <w:r>
              <w:rPr>
                <w:rFonts w:ascii="Arial" w:hAnsi="Arial" w:cs="Verdana"/>
                <w:bCs/>
                <w:szCs w:val="26"/>
              </w:rPr>
              <w:t xml:space="preserve">. Ask pupils why they think 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John Wesley and </w:t>
            </w:r>
            <w:r>
              <w:rPr>
                <w:rFonts w:ascii="Arial" w:hAnsi="Arial" w:cs="Verdana"/>
                <w:bCs/>
                <w:szCs w:val="26"/>
              </w:rPr>
              <w:t>the e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arly </w:t>
            </w:r>
            <w:r>
              <w:rPr>
                <w:rFonts w:ascii="Arial" w:hAnsi="Arial" w:cs="Verdana"/>
                <w:bCs/>
                <w:szCs w:val="26"/>
              </w:rPr>
              <w:t>Methodists built the New Room in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</w:t>
            </w:r>
            <w:r>
              <w:rPr>
                <w:rFonts w:ascii="Arial" w:hAnsi="Arial" w:cs="Verdana"/>
                <w:bCs/>
                <w:szCs w:val="26"/>
              </w:rPr>
              <w:t xml:space="preserve">what is now </w:t>
            </w:r>
            <w:proofErr w:type="spellStart"/>
            <w:r>
              <w:rPr>
                <w:rFonts w:ascii="Arial" w:hAnsi="Arial" w:cs="Verdana"/>
                <w:bCs/>
                <w:szCs w:val="26"/>
              </w:rPr>
              <w:t>Broadmead</w:t>
            </w:r>
            <w:proofErr w:type="spellEnd"/>
            <w:r w:rsidRPr="0082021C">
              <w:rPr>
                <w:rFonts w:ascii="Arial" w:hAnsi="Arial" w:cs="Verdana"/>
                <w:bCs/>
                <w:szCs w:val="26"/>
              </w:rPr>
              <w:t>, Bristol</w:t>
            </w:r>
            <w:r w:rsidR="00535933">
              <w:rPr>
                <w:rFonts w:ascii="Arial" w:hAnsi="Arial" w:cs="Verdana"/>
                <w:bCs/>
                <w:szCs w:val="26"/>
              </w:rPr>
              <w:t>, using a ‘Think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>, Pair</w:t>
            </w:r>
            <w:r w:rsidR="00535933">
              <w:rPr>
                <w:rFonts w:ascii="Arial" w:hAnsi="Arial" w:cs="Verdana"/>
                <w:bCs/>
                <w:szCs w:val="26"/>
              </w:rPr>
              <w:t>, Share’ strategy.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</w:t>
            </w:r>
          </w:p>
          <w:p w14:paraId="21D1B876" w14:textId="77777777" w:rsidR="00CE1E97" w:rsidRPr="0082021C" w:rsidRDefault="007E6D26" w:rsidP="00CE1E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Ask them to work in small groups to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decide when </w:t>
            </w:r>
            <w:r>
              <w:rPr>
                <w:rFonts w:ascii="Arial" w:hAnsi="Arial" w:cs="Verdana"/>
                <w:bCs/>
                <w:szCs w:val="26"/>
              </w:rPr>
              <w:t>they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go there what </w:t>
            </w:r>
            <w:r>
              <w:rPr>
                <w:rFonts w:ascii="Arial" w:hAnsi="Arial" w:cs="Verdana"/>
                <w:bCs/>
                <w:szCs w:val="26"/>
              </w:rPr>
              <w:t>they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most want to find out – that will help us answer the key question</w:t>
            </w:r>
            <w:r>
              <w:rPr>
                <w:rFonts w:ascii="Arial" w:hAnsi="Arial" w:cs="Verdana"/>
                <w:bCs/>
                <w:szCs w:val="26"/>
              </w:rPr>
              <w:t xml:space="preserve">, ‘How should we live and how can John Wesley inspire us?’ In particular, encourage pupils to consider what they might 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learn from </w:t>
            </w:r>
            <w:r>
              <w:rPr>
                <w:rFonts w:ascii="Arial" w:hAnsi="Arial" w:cs="Verdana"/>
                <w:bCs/>
                <w:szCs w:val="26"/>
              </w:rPr>
              <w:t>their visit to the New Room.</w:t>
            </w:r>
          </w:p>
          <w:p w14:paraId="059E59AB" w14:textId="77777777" w:rsidR="00F31A13" w:rsidRPr="00B55067" w:rsidRDefault="00535933" w:rsidP="00C207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Ask each </w:t>
            </w:r>
            <w:r w:rsidR="007E6D26">
              <w:rPr>
                <w:rFonts w:ascii="Arial" w:hAnsi="Arial" w:cs="Verdana"/>
                <w:bCs/>
                <w:szCs w:val="26"/>
              </w:rPr>
              <w:t>group</w:t>
            </w:r>
            <w:r>
              <w:rPr>
                <w:rFonts w:ascii="Arial" w:hAnsi="Arial" w:cs="Verdana"/>
                <w:bCs/>
                <w:szCs w:val="26"/>
              </w:rPr>
              <w:t xml:space="preserve"> to write down six 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questions that </w:t>
            </w:r>
            <w:r>
              <w:rPr>
                <w:rFonts w:ascii="Arial" w:hAnsi="Arial" w:cs="Verdana"/>
                <w:bCs/>
                <w:szCs w:val="26"/>
              </w:rPr>
              <w:t>they</w:t>
            </w:r>
            <w:r w:rsidR="00CE1E97" w:rsidRPr="0082021C">
              <w:rPr>
                <w:rFonts w:ascii="Arial" w:hAnsi="Arial" w:cs="Verdana"/>
                <w:bCs/>
                <w:szCs w:val="26"/>
              </w:rPr>
              <w:t xml:space="preserve"> </w:t>
            </w:r>
            <w:r w:rsidR="007E6D26">
              <w:rPr>
                <w:rFonts w:ascii="Arial" w:hAnsi="Arial" w:cs="Verdana"/>
                <w:bCs/>
                <w:szCs w:val="26"/>
              </w:rPr>
              <w:t xml:space="preserve">would like to have answered about such things as: </w:t>
            </w:r>
            <w:r w:rsidR="005B55D0">
              <w:rPr>
                <w:rFonts w:ascii="Arial" w:hAnsi="Arial" w:cs="Verdana"/>
                <w:bCs/>
                <w:szCs w:val="26"/>
              </w:rPr>
              <w:t xml:space="preserve">the different purposes of the New Room – both at the time of building and today, </w:t>
            </w:r>
            <w:r w:rsidR="007E6D26">
              <w:rPr>
                <w:rFonts w:ascii="Arial" w:hAnsi="Arial" w:cs="Verdana"/>
                <w:bCs/>
                <w:szCs w:val="26"/>
              </w:rPr>
              <w:t xml:space="preserve">Wesley’s views on God and human goodness, </w:t>
            </w:r>
            <w:r w:rsidR="005B55D0">
              <w:rPr>
                <w:rFonts w:ascii="Arial" w:hAnsi="Arial" w:cs="Verdana"/>
                <w:bCs/>
                <w:szCs w:val="26"/>
              </w:rPr>
              <w:t xml:space="preserve">and </w:t>
            </w:r>
            <w:r w:rsidR="007E6D26">
              <w:rPr>
                <w:rFonts w:ascii="Arial" w:hAnsi="Arial" w:cs="Verdana"/>
                <w:bCs/>
                <w:szCs w:val="26"/>
              </w:rPr>
              <w:t>how to live a good life and why Wesley is still important for many Christians today.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E29D96" w14:textId="77777777" w:rsidR="00CE1E97" w:rsidRPr="0082021C" w:rsidRDefault="00CE1E97" w:rsidP="00CE1E97">
            <w:pPr>
              <w:pStyle w:val="BodyText"/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Pupils can:</w:t>
            </w:r>
          </w:p>
          <w:p w14:paraId="5EC43A43" w14:textId="77777777" w:rsidR="005B55D0" w:rsidRDefault="005B55D0" w:rsidP="00475113">
            <w:pPr>
              <w:pStyle w:val="BodyText"/>
              <w:numPr>
                <w:ilvl w:val="0"/>
                <w:numId w:val="34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describe</w:t>
            </w:r>
            <w:proofErr w:type="gramEnd"/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different things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B364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John 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Wesley an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 the and the first Methodists did to help them to live good lives;</w:t>
            </w:r>
          </w:p>
          <w:p w14:paraId="28FC1414" w14:textId="77777777" w:rsidR="005B55D0" w:rsidRDefault="005B55D0" w:rsidP="00475113">
            <w:pPr>
              <w:pStyle w:val="BodyText"/>
              <w:numPr>
                <w:ilvl w:val="0"/>
                <w:numId w:val="34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link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 things that </w:t>
            </w:r>
            <w:r w:rsidR="00BB364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John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Wesley did with what they and other people do today to help us lead good lives;</w:t>
            </w:r>
          </w:p>
          <w:p w14:paraId="699B00C8" w14:textId="77777777" w:rsidR="00BB3648" w:rsidRDefault="005B55D0" w:rsidP="00475113">
            <w:pPr>
              <w:pStyle w:val="BodyText"/>
              <w:numPr>
                <w:ilvl w:val="0"/>
                <w:numId w:val="34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questions about whether a belief in God helps a person to be good or not.</w:t>
            </w:r>
          </w:p>
          <w:p w14:paraId="7A79D75D" w14:textId="77777777" w:rsidR="00BB3648" w:rsidRDefault="00BB3648" w:rsidP="00BB3648">
            <w:pPr>
              <w:pStyle w:val="BodyText"/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F47FB67" w14:textId="77777777" w:rsidR="00F31A13" w:rsidRPr="0082021C" w:rsidRDefault="00F31A13" w:rsidP="00BB3648">
            <w:pPr>
              <w:pStyle w:val="BodyText"/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88E" w14:textId="77777777" w:rsidR="00811F72" w:rsidRDefault="00811F72" w:rsidP="00CE1E97">
            <w:pPr>
              <w:spacing w:before="60" w:after="60"/>
              <w:rPr>
                <w:rFonts w:ascii="Arial" w:hAnsi="Arial" w:cs="Arial"/>
              </w:rPr>
            </w:pPr>
          </w:p>
          <w:p w14:paraId="3011CD22" w14:textId="77777777" w:rsidR="00CE1E97" w:rsidRPr="00424973" w:rsidRDefault="00CE1E97" w:rsidP="00CE1E97">
            <w:pPr>
              <w:spacing w:before="60" w:after="60"/>
              <w:rPr>
                <w:rFonts w:ascii="Arial" w:hAnsi="Arial" w:cs="Arial"/>
              </w:rPr>
            </w:pPr>
            <w:r w:rsidRPr="00424973">
              <w:rPr>
                <w:rFonts w:ascii="Arial" w:hAnsi="Arial" w:cs="Arial"/>
              </w:rPr>
              <w:t>Look at the New Room website for images of the New Room</w:t>
            </w:r>
            <w:r>
              <w:rPr>
                <w:rFonts w:ascii="Arial" w:hAnsi="Arial" w:cs="Arial"/>
              </w:rPr>
              <w:t xml:space="preserve"> </w:t>
            </w:r>
            <w:r w:rsidRPr="00424973">
              <w:rPr>
                <w:rFonts w:ascii="Arial" w:hAnsi="Arial" w:cs="Arial"/>
              </w:rPr>
              <w:t>and click on media gallery.</w:t>
            </w:r>
          </w:p>
          <w:p w14:paraId="35F75A68" w14:textId="77777777" w:rsidR="00CE1E97" w:rsidRPr="00424973" w:rsidRDefault="00CE1E97" w:rsidP="00CE1E97">
            <w:pPr>
              <w:spacing w:before="60" w:after="60"/>
              <w:rPr>
                <w:rFonts w:ascii="Arial" w:hAnsi="Arial" w:cs="Arial"/>
              </w:rPr>
            </w:pPr>
          </w:p>
          <w:p w14:paraId="6D542570" w14:textId="77777777" w:rsidR="00B95B83" w:rsidRDefault="00CE1E97" w:rsidP="00CE1E97">
            <w:pPr>
              <w:spacing w:before="60" w:after="60"/>
              <w:rPr>
                <w:rFonts w:ascii="Arial" w:hAnsi="Arial" w:cs="Arial"/>
              </w:rPr>
            </w:pPr>
            <w:r w:rsidRPr="00424973">
              <w:rPr>
                <w:rFonts w:ascii="Arial" w:hAnsi="Arial" w:cs="Arial"/>
              </w:rPr>
              <w:t>The DVD “</w:t>
            </w:r>
            <w:proofErr w:type="spellStart"/>
            <w:r w:rsidRPr="00424973">
              <w:rPr>
                <w:rFonts w:ascii="Arial" w:hAnsi="Arial" w:cs="Arial"/>
              </w:rPr>
              <w:t>Revd</w:t>
            </w:r>
            <w:proofErr w:type="spellEnd"/>
            <w:r w:rsidRPr="00424973">
              <w:rPr>
                <w:rFonts w:ascii="Arial" w:hAnsi="Arial" w:cs="Arial"/>
              </w:rPr>
              <w:t xml:space="preserve"> Mr John Wesley and the New Room” will give a more detailed insight into what the New Room looks like and what the </w:t>
            </w:r>
            <w:r w:rsidR="00B95B83">
              <w:rPr>
                <w:rFonts w:ascii="Arial" w:hAnsi="Arial" w:cs="Arial"/>
              </w:rPr>
              <w:t>pupils</w:t>
            </w:r>
            <w:r w:rsidRPr="00424973">
              <w:rPr>
                <w:rFonts w:ascii="Arial" w:hAnsi="Arial" w:cs="Arial"/>
              </w:rPr>
              <w:t xml:space="preserve"> will see there.</w:t>
            </w:r>
          </w:p>
          <w:p w14:paraId="502D3BD6" w14:textId="77777777" w:rsidR="00B95B83" w:rsidRDefault="00B95B83" w:rsidP="00CE1E97">
            <w:pPr>
              <w:spacing w:before="60" w:after="60"/>
              <w:rPr>
                <w:rFonts w:ascii="Arial" w:hAnsi="Arial" w:cs="Arial"/>
              </w:rPr>
            </w:pPr>
          </w:p>
          <w:p w14:paraId="725D6E36" w14:textId="77777777" w:rsidR="00F31A13" w:rsidRPr="0082021C" w:rsidRDefault="00B95B83" w:rsidP="00C207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are ready to make the visit to the New Room – school visit procedures etc. Share this scheme with the staff at the New Room.</w:t>
            </w:r>
          </w:p>
        </w:tc>
      </w:tr>
      <w:tr w:rsidR="00CA459E" w:rsidRPr="0082021C" w14:paraId="05AD7DA4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673C0C37" w14:textId="77777777" w:rsidR="00CA459E" w:rsidRPr="0082021C" w:rsidRDefault="00CA459E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Pr="00AB10DF">
              <w:rPr>
                <w:rFonts w:ascii="Arial" w:hAnsi="Arial"/>
                <w:b/>
              </w:rPr>
              <w:t xml:space="preserve">we live and </w:t>
            </w:r>
            <w:r>
              <w:rPr>
                <w:rFonts w:ascii="Arial" w:hAnsi="Arial"/>
                <w:b/>
              </w:rPr>
              <w:t>how</w:t>
            </w:r>
            <w:r w:rsidRPr="00AB10DF">
              <w:rPr>
                <w:rFonts w:ascii="Arial" w:hAnsi="Arial"/>
                <w:b/>
              </w:rPr>
              <w:t xml:space="preserve"> can</w:t>
            </w:r>
            <w:r>
              <w:rPr>
                <w:rFonts w:ascii="Arial" w:hAnsi="Arial"/>
                <w:b/>
              </w:rPr>
              <w:t xml:space="preserve"> John Wesley</w:t>
            </w:r>
            <w:proofErr w:type="gramEnd"/>
            <w:r w:rsidRPr="00AB10DF">
              <w:rPr>
                <w:rFonts w:ascii="Arial" w:hAnsi="Arial"/>
                <w:b/>
              </w:rPr>
              <w:t xml:space="preserve"> inspire us</w:t>
            </w:r>
            <w:r w:rsidRPr="0082021C">
              <w:rPr>
                <w:rFonts w:ascii="Arial" w:hAnsi="Arial"/>
                <w:b/>
              </w:rPr>
              <w:t>?</w:t>
            </w:r>
          </w:p>
        </w:tc>
      </w:tr>
      <w:tr w:rsidR="00CA459E" w:rsidRPr="0082021C" w14:paraId="4B3CB66F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6BB9A004" w14:textId="77777777" w:rsidR="00CA459E" w:rsidRPr="00C15481" w:rsidRDefault="00CA459E" w:rsidP="00666028">
            <w:pPr>
              <w:spacing w:before="60" w:after="60"/>
              <w:rPr>
                <w:rFonts w:ascii="Arial" w:hAnsi="Arial" w:cs="Arial"/>
                <w:b/>
              </w:rPr>
            </w:pPr>
            <w:r w:rsidRPr="00C15481">
              <w:rPr>
                <w:rFonts w:ascii="Arial" w:hAnsi="Arial" w:cs="Arial"/>
                <w:b/>
              </w:rPr>
              <w:t>Supplementary Questions (b) What values and commitments inspired or were taught by John Wesley? (c)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5481">
              <w:rPr>
                <w:rFonts w:ascii="Arial" w:hAnsi="Arial" w:cs="Arial"/>
                <w:b/>
              </w:rPr>
              <w:t>How have the actions and example of people of faith or belief, such as John Wesley, changed our world?</w:t>
            </w:r>
            <w:r>
              <w:rPr>
                <w:rFonts w:ascii="Arial" w:hAnsi="Arial" w:cs="Arial"/>
                <w:b/>
              </w:rPr>
              <w:t xml:space="preserve"> (d) </w:t>
            </w:r>
            <w:r w:rsidRPr="00C15481">
              <w:rPr>
                <w:rFonts w:ascii="Arial" w:hAnsi="Arial" w:cs="Arial"/>
                <w:b/>
              </w:rPr>
              <w:t>How might we change our lives in the light of the qualities demonstrated by individuals such as John Wesley?</w:t>
            </w:r>
          </w:p>
        </w:tc>
      </w:tr>
      <w:tr w:rsidR="00CE1E97" w:rsidRPr="0082021C" w14:paraId="287ACC58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732F9943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417907C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0EA351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279C0BBB" w14:textId="77777777" w:rsidR="00CE1E97" w:rsidRPr="0082021C" w:rsidRDefault="00CE1E97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References and notes</w:t>
            </w:r>
          </w:p>
        </w:tc>
      </w:tr>
      <w:tr w:rsidR="00CE1E97" w:rsidRPr="0082021C" w14:paraId="32ED00DF" w14:textId="77777777">
        <w:trPr>
          <w:trHeight w:val="1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E036B" w14:textId="77777777" w:rsidR="00CE1E97" w:rsidRPr="0082021C" w:rsidRDefault="00CE1E97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Lesson 6</w:t>
            </w:r>
          </w:p>
          <w:p w14:paraId="70D5E33B" w14:textId="77777777" w:rsidR="00CE1E97" w:rsidRPr="00BB3648" w:rsidRDefault="00CE1E97" w:rsidP="00C207FD">
            <w:pPr>
              <w:spacing w:before="60" w:after="60"/>
              <w:rPr>
                <w:rFonts w:ascii="Arial" w:hAnsi="Arial" w:cs="Arial"/>
              </w:rPr>
            </w:pPr>
            <w:r w:rsidRPr="00BB3648">
              <w:rPr>
                <w:rFonts w:ascii="Arial" w:hAnsi="Arial" w:cs="Arial"/>
              </w:rPr>
              <w:t>Pupils will</w:t>
            </w:r>
            <w:r w:rsidR="00666028">
              <w:rPr>
                <w:rFonts w:ascii="Arial" w:hAnsi="Arial" w:cs="Arial"/>
              </w:rPr>
              <w:t>:</w:t>
            </w:r>
          </w:p>
          <w:p w14:paraId="587B3396" w14:textId="77777777" w:rsidR="00CE1E97" w:rsidRPr="00475113" w:rsidRDefault="00BB3648" w:rsidP="004751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v</w:t>
            </w:r>
            <w:r w:rsidR="00CE1E97" w:rsidRPr="00475113">
              <w:rPr>
                <w:rFonts w:ascii="Arial" w:hAnsi="Arial" w:cs="Arial"/>
              </w:rPr>
              <w:t>isit</w:t>
            </w:r>
            <w:proofErr w:type="gramEnd"/>
            <w:r w:rsidR="00CE1E97" w:rsidRPr="00475113">
              <w:rPr>
                <w:rFonts w:ascii="Arial" w:hAnsi="Arial" w:cs="Arial"/>
              </w:rPr>
              <w:t xml:space="preserve"> </w:t>
            </w:r>
            <w:r w:rsidR="00666028" w:rsidRPr="00475113">
              <w:rPr>
                <w:rFonts w:ascii="Arial" w:hAnsi="Arial" w:cs="Arial"/>
              </w:rPr>
              <w:t xml:space="preserve">and explore </w:t>
            </w:r>
            <w:r w:rsidR="00CE1E97" w:rsidRPr="00475113">
              <w:rPr>
                <w:rFonts w:ascii="Arial" w:hAnsi="Arial" w:cs="Arial"/>
              </w:rPr>
              <w:t xml:space="preserve">the New Room in </w:t>
            </w:r>
            <w:proofErr w:type="spellStart"/>
            <w:r w:rsidR="00CE1E97" w:rsidRPr="00475113">
              <w:rPr>
                <w:rFonts w:ascii="Arial" w:hAnsi="Arial" w:cs="Arial"/>
              </w:rPr>
              <w:t>Broadmead</w:t>
            </w:r>
            <w:proofErr w:type="spellEnd"/>
            <w:r w:rsidR="00A900FC" w:rsidRPr="00475113">
              <w:rPr>
                <w:rFonts w:ascii="Arial" w:hAnsi="Arial" w:cs="Arial"/>
              </w:rPr>
              <w:t>;</w:t>
            </w:r>
          </w:p>
          <w:p w14:paraId="0976E3BA" w14:textId="77777777" w:rsidR="00CE1E97" w:rsidRPr="00475113" w:rsidRDefault="00BB3648" w:rsidP="004751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l</w:t>
            </w:r>
            <w:r w:rsidR="00CE1E97" w:rsidRPr="00475113">
              <w:rPr>
                <w:rFonts w:ascii="Arial" w:hAnsi="Arial" w:cs="Arial"/>
              </w:rPr>
              <w:t>earn</w:t>
            </w:r>
            <w:proofErr w:type="gramEnd"/>
            <w:r w:rsidR="00CE1E97" w:rsidRPr="00475113">
              <w:rPr>
                <w:rFonts w:ascii="Arial" w:hAnsi="Arial" w:cs="Arial"/>
              </w:rPr>
              <w:t xml:space="preserve"> what happened in the New Room in the 18</w:t>
            </w:r>
            <w:r w:rsidR="00CE1E97" w:rsidRPr="00475113">
              <w:rPr>
                <w:rFonts w:ascii="Arial" w:hAnsi="Arial" w:cs="Arial"/>
                <w:vertAlign w:val="superscript"/>
              </w:rPr>
              <w:t>th</w:t>
            </w:r>
            <w:r w:rsidR="00CE1E97" w:rsidRPr="00475113">
              <w:rPr>
                <w:rFonts w:ascii="Arial" w:hAnsi="Arial" w:cs="Arial"/>
              </w:rPr>
              <w:t xml:space="preserve"> century</w:t>
            </w:r>
            <w:r w:rsidR="00A900FC" w:rsidRPr="00475113">
              <w:rPr>
                <w:rFonts w:ascii="Arial" w:hAnsi="Arial" w:cs="Arial"/>
              </w:rPr>
              <w:t>;</w:t>
            </w:r>
          </w:p>
          <w:p w14:paraId="310B0F11" w14:textId="77777777" w:rsidR="00CE1E97" w:rsidRPr="00475113" w:rsidRDefault="00BB3648" w:rsidP="004751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l</w:t>
            </w:r>
            <w:r w:rsidR="00CE1E97" w:rsidRPr="00475113">
              <w:rPr>
                <w:rFonts w:ascii="Arial" w:hAnsi="Arial" w:cs="Arial"/>
              </w:rPr>
              <w:t>earn</w:t>
            </w:r>
            <w:proofErr w:type="gramEnd"/>
            <w:r w:rsidR="00CE1E97" w:rsidRPr="00475113">
              <w:rPr>
                <w:rFonts w:ascii="Arial" w:hAnsi="Arial" w:cs="Arial"/>
              </w:rPr>
              <w:t xml:space="preserve"> why the New Room was built like it is</w:t>
            </w:r>
            <w:r w:rsidR="00A900FC" w:rsidRPr="00475113">
              <w:rPr>
                <w:rFonts w:ascii="Arial" w:hAnsi="Arial" w:cs="Arial"/>
              </w:rPr>
              <w:t>;</w:t>
            </w:r>
          </w:p>
          <w:p w14:paraId="104DD75F" w14:textId="77777777" w:rsidR="00666028" w:rsidRPr="00475113" w:rsidRDefault="00BB3648" w:rsidP="004751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d</w:t>
            </w:r>
            <w:r w:rsidR="00CE1E97" w:rsidRPr="00475113">
              <w:rPr>
                <w:rFonts w:ascii="Arial" w:hAnsi="Arial" w:cs="Arial"/>
              </w:rPr>
              <w:t>iscover</w:t>
            </w:r>
            <w:proofErr w:type="gramEnd"/>
            <w:r w:rsidR="00CE1E97" w:rsidRPr="00475113">
              <w:rPr>
                <w:rFonts w:ascii="Arial" w:hAnsi="Arial" w:cs="Arial"/>
              </w:rPr>
              <w:t xml:space="preserve"> how John Wesley used the New Room to help the poor</w:t>
            </w:r>
            <w:r w:rsidR="00666028" w:rsidRPr="00475113">
              <w:rPr>
                <w:rFonts w:ascii="Arial" w:hAnsi="Arial" w:cs="Arial"/>
              </w:rPr>
              <w:t>;</w:t>
            </w:r>
          </w:p>
          <w:p w14:paraId="154C02F9" w14:textId="77777777" w:rsidR="00666028" w:rsidRPr="00475113" w:rsidRDefault="00666028" w:rsidP="004751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learn</w:t>
            </w:r>
            <w:proofErr w:type="gramEnd"/>
            <w:r w:rsidRPr="00475113">
              <w:rPr>
                <w:rFonts w:ascii="Arial" w:hAnsi="Arial" w:cs="Arial"/>
              </w:rPr>
              <w:t xml:space="preserve"> more about Methodism today</w:t>
            </w:r>
            <w:r w:rsidR="00CE1E97" w:rsidRPr="00475113">
              <w:rPr>
                <w:rFonts w:ascii="Arial" w:hAnsi="Arial" w:cs="Arial"/>
              </w:rPr>
              <w:t>.</w:t>
            </w:r>
          </w:p>
          <w:p w14:paraId="201ACB6C" w14:textId="77777777" w:rsidR="00CE1E97" w:rsidRPr="00666028" w:rsidRDefault="00CE1E97" w:rsidP="00666028">
            <w:pPr>
              <w:spacing w:before="60" w:after="60"/>
              <w:rPr>
                <w:rFonts w:ascii="Arial" w:hAnsi="Arial" w:cs="Arial"/>
              </w:rPr>
            </w:pPr>
          </w:p>
          <w:p w14:paraId="3EFAB438" w14:textId="77777777" w:rsidR="00666028" w:rsidRDefault="00CE1E97" w:rsidP="00B55067">
            <w:pPr>
              <w:spacing w:before="60" w:after="60"/>
              <w:rPr>
                <w:rFonts w:ascii="Arial" w:hAnsi="Arial" w:cs="Arial"/>
                <w:i/>
              </w:rPr>
            </w:pPr>
            <w:r w:rsidRPr="00BB3648">
              <w:rPr>
                <w:rFonts w:ascii="Arial" w:hAnsi="Arial" w:cs="Arial"/>
                <w:i/>
              </w:rPr>
              <w:t>How can we use our buildings to do good things?</w:t>
            </w:r>
          </w:p>
          <w:p w14:paraId="32E094D9" w14:textId="77777777" w:rsidR="00610C66" w:rsidRDefault="00610C66" w:rsidP="00B55067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6CBB0DC3" w14:textId="77777777" w:rsidR="00610C66" w:rsidRDefault="00610C66" w:rsidP="00B55067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5F0BF63D" w14:textId="77777777" w:rsidR="00610C66" w:rsidRDefault="00610C66" w:rsidP="00B55067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68F25A80" w14:textId="77777777" w:rsidR="00610C66" w:rsidRDefault="00610C66" w:rsidP="00B55067">
            <w:pPr>
              <w:spacing w:before="60" w:after="60"/>
              <w:rPr>
                <w:rFonts w:ascii="Arial" w:hAnsi="Arial" w:cs="Arial"/>
                <w:i/>
              </w:rPr>
            </w:pPr>
          </w:p>
          <w:p w14:paraId="3486C042" w14:textId="77777777" w:rsidR="00CE1E97" w:rsidRPr="00BB3648" w:rsidRDefault="00CE1E97" w:rsidP="00B55067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08A8310" w14:textId="77777777" w:rsidR="00CE1E97" w:rsidRPr="0082021C" w:rsidRDefault="00B95B83" w:rsidP="00C207F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Make the v</w:t>
            </w:r>
            <w:r w:rsidR="00CE1E97" w:rsidRPr="0082021C">
              <w:rPr>
                <w:rFonts w:ascii="Arial" w:hAnsi="Arial"/>
              </w:rPr>
              <w:t>isit to John Wesley’s Chapel/The New Room</w:t>
            </w:r>
            <w:r>
              <w:rPr>
                <w:rFonts w:ascii="Arial" w:hAnsi="Arial"/>
              </w:rPr>
              <w:t xml:space="preserve"> and </w:t>
            </w:r>
            <w:r w:rsidR="00471CAA">
              <w:rPr>
                <w:rFonts w:ascii="Arial" w:hAnsi="Arial"/>
              </w:rPr>
              <w:t>ensure the inclusion of</w:t>
            </w:r>
            <w:r w:rsidR="00CE1E97" w:rsidRPr="0082021C">
              <w:rPr>
                <w:rFonts w:ascii="Arial" w:hAnsi="Arial"/>
              </w:rPr>
              <w:t>:</w:t>
            </w:r>
          </w:p>
          <w:p w14:paraId="4CD2C38B" w14:textId="77777777" w:rsidR="00B95B83" w:rsidRDefault="00471CAA" w:rsidP="00C207F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an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B95B83" w:rsidRPr="00B95B83">
              <w:rPr>
                <w:rFonts w:ascii="Arial" w:hAnsi="Arial"/>
              </w:rPr>
              <w:t>introductory t</w:t>
            </w:r>
            <w:r w:rsidR="00CE1E97" w:rsidRPr="00B95B83">
              <w:rPr>
                <w:rFonts w:ascii="Arial" w:hAnsi="Arial"/>
              </w:rPr>
              <w:t>alk by the Guide at the New Room</w:t>
            </w:r>
            <w:r w:rsidR="00B95B83" w:rsidRPr="00B95B83">
              <w:rPr>
                <w:rFonts w:ascii="Arial" w:hAnsi="Arial"/>
              </w:rPr>
              <w:t>;</w:t>
            </w:r>
          </w:p>
          <w:p w14:paraId="4CA49751" w14:textId="77777777" w:rsidR="00A900FC" w:rsidRDefault="00471CAA" w:rsidP="00A900F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B95B83" w:rsidRPr="00A900FC">
              <w:rPr>
                <w:rFonts w:ascii="Arial" w:hAnsi="Arial"/>
              </w:rPr>
              <w:t>t</w:t>
            </w:r>
            <w:r w:rsidR="00CE1E97" w:rsidRPr="00A900FC">
              <w:rPr>
                <w:rFonts w:ascii="Arial" w:hAnsi="Arial"/>
              </w:rPr>
              <w:t xml:space="preserve">ime </w:t>
            </w:r>
            <w:r w:rsidR="00A900FC" w:rsidRPr="00A900FC">
              <w:rPr>
                <w:rFonts w:ascii="Arial" w:hAnsi="Arial"/>
              </w:rPr>
              <w:t xml:space="preserve">for pupils </w:t>
            </w:r>
            <w:r w:rsidR="00CE1E97" w:rsidRPr="00A900FC">
              <w:rPr>
                <w:rFonts w:ascii="Arial" w:hAnsi="Arial"/>
              </w:rPr>
              <w:t>to explore the New Room in small groups</w:t>
            </w:r>
            <w:r w:rsidR="00A900FC" w:rsidRPr="00A900FC">
              <w:rPr>
                <w:rFonts w:ascii="Arial" w:hAnsi="Arial"/>
              </w:rPr>
              <w:t xml:space="preserve"> with a quiz sheet;</w:t>
            </w:r>
          </w:p>
          <w:p w14:paraId="614DE6E0" w14:textId="77777777" w:rsidR="00610C66" w:rsidRDefault="00471CAA" w:rsidP="00A900F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an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A900FC">
              <w:rPr>
                <w:rFonts w:ascii="Arial" w:hAnsi="Arial"/>
              </w:rPr>
              <w:t>o</w:t>
            </w:r>
            <w:r w:rsidR="00CE1E97" w:rsidRPr="0082021C">
              <w:rPr>
                <w:rFonts w:ascii="Arial" w:hAnsi="Arial"/>
              </w:rPr>
              <w:t>pportunity for</w:t>
            </w:r>
            <w:r w:rsidR="00A900FC">
              <w:rPr>
                <w:rFonts w:ascii="Arial" w:hAnsi="Arial"/>
              </w:rPr>
              <w:t xml:space="preserve"> pupils to ask their prepared and other </w:t>
            </w:r>
            <w:r w:rsidR="00CE1E97" w:rsidRPr="0082021C">
              <w:rPr>
                <w:rFonts w:ascii="Arial" w:hAnsi="Arial"/>
              </w:rPr>
              <w:t>questions</w:t>
            </w:r>
            <w:r w:rsidR="00A900FC">
              <w:rPr>
                <w:rFonts w:ascii="Arial" w:hAnsi="Arial"/>
              </w:rPr>
              <w:t>, ensuring</w:t>
            </w:r>
            <w:r w:rsidR="00CE1E97" w:rsidRPr="0082021C">
              <w:rPr>
                <w:rFonts w:ascii="Arial" w:hAnsi="Arial"/>
              </w:rPr>
              <w:t xml:space="preserve"> </w:t>
            </w:r>
            <w:r w:rsidR="00A900FC">
              <w:rPr>
                <w:rFonts w:ascii="Arial" w:hAnsi="Arial"/>
              </w:rPr>
              <w:t>that they make notes on the answers!</w:t>
            </w:r>
            <w:r w:rsidR="00B55067">
              <w:rPr>
                <w:rFonts w:ascii="Arial" w:hAnsi="Arial"/>
              </w:rPr>
              <w:t xml:space="preserve"> </w:t>
            </w:r>
          </w:p>
          <w:p w14:paraId="049F0129" w14:textId="77777777" w:rsidR="00CE1E97" w:rsidRPr="00610C66" w:rsidRDefault="00CE1E97" w:rsidP="00610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FC36F1" w14:textId="77777777" w:rsidR="00CE1E97" w:rsidRPr="0082021C" w:rsidRDefault="00CE1E97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Pupils:</w:t>
            </w:r>
          </w:p>
          <w:p w14:paraId="00D4AC79" w14:textId="77777777" w:rsidR="00471CAA" w:rsidRPr="0082021C" w:rsidRDefault="00471CAA" w:rsidP="00475113">
            <w:pPr>
              <w:pStyle w:val="BodyText"/>
              <w:numPr>
                <w:ilvl w:val="0"/>
                <w:numId w:val="31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remember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 story of John Wesley’s life and talk about it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14:paraId="79E9472A" w14:textId="77777777" w:rsidR="00BB3648" w:rsidRDefault="00471CAA" w:rsidP="00475113">
            <w:pPr>
              <w:pStyle w:val="BodyText"/>
              <w:numPr>
                <w:ilvl w:val="0"/>
                <w:numId w:val="31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talk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about what was important to John Wesley and what is important to them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BB364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14:paraId="055C12B8" w14:textId="77777777" w:rsidR="00666028" w:rsidRDefault="00666028" w:rsidP="00475113">
            <w:pPr>
              <w:pStyle w:val="BodyText"/>
              <w:numPr>
                <w:ilvl w:val="0"/>
                <w:numId w:val="31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questions about whether a belief in God helps a person to be good or not.</w:t>
            </w:r>
          </w:p>
          <w:p w14:paraId="3846D09F" w14:textId="77777777" w:rsidR="00CE1E97" w:rsidRPr="0082021C" w:rsidRDefault="00CE1E97" w:rsidP="00666028">
            <w:pPr>
              <w:pStyle w:val="BodyText"/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AF2" w14:textId="77777777" w:rsidR="00CE1E97" w:rsidRPr="0082021C" w:rsidRDefault="00CE1E97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 xml:space="preserve">Key vocabulary: </w:t>
            </w:r>
          </w:p>
          <w:p w14:paraId="0D824ED3" w14:textId="77777777" w:rsidR="00BB3648" w:rsidRDefault="00CE1E97" w:rsidP="00C207FD">
            <w:pPr>
              <w:spacing w:before="60" w:after="60"/>
              <w:rPr>
                <w:rFonts w:ascii="Arial" w:hAnsi="Arial" w:cs="Arial"/>
              </w:rPr>
            </w:pPr>
            <w:r w:rsidRPr="00B55067">
              <w:rPr>
                <w:rFonts w:ascii="Arial" w:hAnsi="Arial" w:cs="Arial"/>
              </w:rPr>
              <w:t>Methodists, preachers, societies, John and Charles Wesley</w:t>
            </w:r>
            <w:r w:rsidR="00BB3648">
              <w:rPr>
                <w:rFonts w:ascii="Arial" w:hAnsi="Arial" w:cs="Arial"/>
              </w:rPr>
              <w:t>.</w:t>
            </w:r>
          </w:p>
          <w:p w14:paraId="5B169E03" w14:textId="77777777" w:rsidR="00BB3648" w:rsidRDefault="00BB3648" w:rsidP="00C207FD">
            <w:pPr>
              <w:spacing w:before="60" w:after="60"/>
              <w:rPr>
                <w:rFonts w:ascii="Arial" w:hAnsi="Arial" w:cs="Arial"/>
              </w:rPr>
            </w:pPr>
          </w:p>
          <w:p w14:paraId="0DB8BD1F" w14:textId="77777777" w:rsidR="00CE1E97" w:rsidRPr="00B55067" w:rsidRDefault="00CE1E97" w:rsidP="00C207FD">
            <w:pPr>
              <w:spacing w:before="60" w:after="60"/>
              <w:rPr>
                <w:rFonts w:ascii="Arial" w:hAnsi="Arial" w:cs="Arial"/>
              </w:rPr>
            </w:pPr>
          </w:p>
          <w:p w14:paraId="033C148C" w14:textId="77777777" w:rsidR="00CE1E97" w:rsidRPr="0082021C" w:rsidRDefault="00CE1E97" w:rsidP="00B5506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C2FA3" w:rsidRPr="0082021C" w14:paraId="4E4EA630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494745D4" w14:textId="77777777" w:rsidR="001C2FA3" w:rsidRPr="0082021C" w:rsidRDefault="001C2FA3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Pr="00AB10DF">
              <w:rPr>
                <w:rFonts w:ascii="Arial" w:hAnsi="Arial"/>
                <w:b/>
              </w:rPr>
              <w:t xml:space="preserve">How should </w:t>
            </w:r>
            <w:proofErr w:type="gramStart"/>
            <w:r w:rsidRPr="00AB10DF">
              <w:rPr>
                <w:rFonts w:ascii="Arial" w:hAnsi="Arial"/>
                <w:b/>
              </w:rPr>
              <w:t xml:space="preserve">we live and </w:t>
            </w:r>
            <w:r>
              <w:rPr>
                <w:rFonts w:ascii="Arial" w:hAnsi="Arial"/>
                <w:b/>
              </w:rPr>
              <w:t>how</w:t>
            </w:r>
            <w:r w:rsidRPr="00AB10DF">
              <w:rPr>
                <w:rFonts w:ascii="Arial" w:hAnsi="Arial"/>
                <w:b/>
              </w:rPr>
              <w:t xml:space="preserve"> can</w:t>
            </w:r>
            <w:r>
              <w:rPr>
                <w:rFonts w:ascii="Arial" w:hAnsi="Arial"/>
                <w:b/>
              </w:rPr>
              <w:t xml:space="preserve"> John Wesley</w:t>
            </w:r>
            <w:proofErr w:type="gramEnd"/>
            <w:r w:rsidRPr="00AB10DF">
              <w:rPr>
                <w:rFonts w:ascii="Arial" w:hAnsi="Arial"/>
                <w:b/>
              </w:rPr>
              <w:t xml:space="preserve"> inspire us</w:t>
            </w:r>
            <w:r w:rsidRPr="0082021C">
              <w:rPr>
                <w:rFonts w:ascii="Arial" w:hAnsi="Arial"/>
                <w:b/>
              </w:rPr>
              <w:t>?</w:t>
            </w:r>
          </w:p>
        </w:tc>
      </w:tr>
      <w:tr w:rsidR="001C2FA3" w:rsidRPr="0082021C" w14:paraId="535AF2ED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3A4A66EA" w14:textId="77777777" w:rsidR="001C2FA3" w:rsidRPr="00C15481" w:rsidRDefault="001C2FA3" w:rsidP="00F31A13">
            <w:pPr>
              <w:spacing w:before="60" w:after="60"/>
              <w:rPr>
                <w:rFonts w:ascii="Arial" w:hAnsi="Arial" w:cs="Arial"/>
                <w:b/>
              </w:rPr>
            </w:pPr>
            <w:r w:rsidRPr="00C15481">
              <w:rPr>
                <w:rFonts w:ascii="Arial" w:hAnsi="Arial" w:cs="Arial"/>
                <w:b/>
              </w:rPr>
              <w:t>Supplementary Questions (a) How did John Wesley provide an example of how to live a good life? (b) What values and commitments inspired or were taught by John Wesley? (c)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5481">
              <w:rPr>
                <w:rFonts w:ascii="Arial" w:hAnsi="Arial" w:cs="Arial"/>
                <w:b/>
              </w:rPr>
              <w:t>How have the actions and example of people of faith or belief, such a</w:t>
            </w:r>
            <w:r w:rsidR="00B55067">
              <w:rPr>
                <w:rFonts w:ascii="Arial" w:hAnsi="Arial" w:cs="Arial"/>
                <w:b/>
              </w:rPr>
              <w:t>s John Wesley, changed our world</w:t>
            </w:r>
            <w:r w:rsidRPr="00C15481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(d) </w:t>
            </w:r>
            <w:r w:rsidRPr="00C15481">
              <w:rPr>
                <w:rFonts w:ascii="Arial" w:hAnsi="Arial" w:cs="Arial"/>
                <w:b/>
              </w:rPr>
              <w:t>How might we change our lives in the light of the qualities demonstrated by individuals such as John Wesley?</w:t>
            </w:r>
          </w:p>
        </w:tc>
      </w:tr>
      <w:tr w:rsidR="001C2FA3" w:rsidRPr="0082021C" w14:paraId="3C430C4A" w14:textId="77777777">
        <w:trPr>
          <w:trHeight w:val="195"/>
          <w:jc w:val="center"/>
        </w:trPr>
        <w:tc>
          <w:tcPr>
            <w:tcW w:w="2593" w:type="dxa"/>
            <w:tcBorders>
              <w:bottom w:val="single" w:sz="4" w:space="0" w:color="auto"/>
            </w:tcBorders>
          </w:tcPr>
          <w:p w14:paraId="632658B8" w14:textId="77777777" w:rsidR="001C2FA3" w:rsidRPr="0082021C" w:rsidRDefault="001C2FA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12676E4" w14:textId="77777777" w:rsidR="001C2FA3" w:rsidRPr="0082021C" w:rsidRDefault="001C2FA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ABDFD2" w14:textId="77777777" w:rsidR="001C2FA3" w:rsidRPr="0082021C" w:rsidRDefault="001C2FA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1BB650B6" w14:textId="77777777" w:rsidR="001C2FA3" w:rsidRPr="0082021C" w:rsidRDefault="001C2FA3" w:rsidP="00C207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References and notes</w:t>
            </w:r>
          </w:p>
        </w:tc>
      </w:tr>
      <w:tr w:rsidR="001C2FA3" w:rsidRPr="0082021C" w14:paraId="796460FB" w14:textId="77777777">
        <w:trPr>
          <w:trHeight w:val="195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593B" w14:textId="77777777" w:rsidR="001C2FA3" w:rsidRPr="0082021C" w:rsidRDefault="001C2FA3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>Lesson 7</w:t>
            </w:r>
          </w:p>
          <w:p w14:paraId="46DB3148" w14:textId="77777777" w:rsidR="001C2FA3" w:rsidRPr="0082021C" w:rsidRDefault="001C2FA3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Pupils will:</w:t>
            </w:r>
          </w:p>
          <w:p w14:paraId="61FE72F1" w14:textId="77777777" w:rsidR="00811F72" w:rsidRPr="00475113" w:rsidRDefault="001C2FA3" w:rsidP="00475113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reflect</w:t>
            </w:r>
            <w:proofErr w:type="gramEnd"/>
            <w:r w:rsidRPr="00475113">
              <w:rPr>
                <w:rFonts w:ascii="Arial" w:hAnsi="Arial" w:cs="Arial"/>
              </w:rPr>
              <w:t xml:space="preserve"> on their visit to the New Room by </w:t>
            </w:r>
            <w:r w:rsidR="00811F72" w:rsidRPr="00475113">
              <w:rPr>
                <w:rFonts w:ascii="Arial" w:hAnsi="Arial" w:cs="Arial"/>
              </w:rPr>
              <w:t>producing a ‘mind map’ of</w:t>
            </w:r>
            <w:r w:rsidRPr="00475113">
              <w:rPr>
                <w:rFonts w:ascii="Arial" w:hAnsi="Arial" w:cs="Arial"/>
              </w:rPr>
              <w:t xml:space="preserve"> all the activities that went on there </w:t>
            </w:r>
            <w:r w:rsidR="00811F72" w:rsidRPr="00475113">
              <w:rPr>
                <w:rFonts w:ascii="Arial" w:hAnsi="Arial" w:cs="Arial"/>
              </w:rPr>
              <w:t>since</w:t>
            </w:r>
            <w:r w:rsidRPr="00475113">
              <w:rPr>
                <w:rFonts w:ascii="Arial" w:hAnsi="Arial" w:cs="Arial"/>
              </w:rPr>
              <w:t xml:space="preserve"> the 18</w:t>
            </w:r>
            <w:r w:rsidRPr="00475113">
              <w:rPr>
                <w:rFonts w:ascii="Arial" w:hAnsi="Arial" w:cs="Arial"/>
                <w:vertAlign w:val="superscript"/>
              </w:rPr>
              <w:t>th</w:t>
            </w:r>
            <w:r w:rsidRPr="00475113">
              <w:rPr>
                <w:rFonts w:ascii="Arial" w:hAnsi="Arial" w:cs="Arial"/>
              </w:rPr>
              <w:t xml:space="preserve"> century</w:t>
            </w:r>
            <w:r w:rsidR="00666028" w:rsidRPr="00475113">
              <w:rPr>
                <w:rFonts w:ascii="Arial" w:hAnsi="Arial" w:cs="Arial"/>
              </w:rPr>
              <w:t>;</w:t>
            </w:r>
            <w:r w:rsidR="00811F72" w:rsidRPr="0047511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8C74F1" w14:textId="77777777" w:rsidR="001C2FA3" w:rsidRPr="00475113" w:rsidRDefault="001C2FA3" w:rsidP="00475113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think</w:t>
            </w:r>
            <w:proofErr w:type="gramEnd"/>
            <w:r w:rsidRPr="00475113">
              <w:rPr>
                <w:rFonts w:ascii="Arial" w:hAnsi="Arial" w:cs="Arial"/>
              </w:rPr>
              <w:t xml:space="preserve"> about those things that helped the Methodists to live good lives</w:t>
            </w:r>
            <w:r w:rsidR="00666028" w:rsidRPr="00475113">
              <w:rPr>
                <w:rFonts w:ascii="Arial" w:hAnsi="Arial" w:cs="Arial"/>
              </w:rPr>
              <w:t>;</w:t>
            </w:r>
          </w:p>
          <w:p w14:paraId="1C6F4940" w14:textId="77777777" w:rsidR="00610C66" w:rsidRPr="00475113" w:rsidRDefault="001C2FA3" w:rsidP="00475113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proofErr w:type="gramStart"/>
            <w:r w:rsidRPr="00475113">
              <w:rPr>
                <w:rFonts w:ascii="Arial" w:hAnsi="Arial" w:cs="Arial"/>
              </w:rPr>
              <w:t>talk</w:t>
            </w:r>
            <w:proofErr w:type="gramEnd"/>
            <w:r w:rsidRPr="00475113">
              <w:rPr>
                <w:rFonts w:ascii="Arial" w:hAnsi="Arial" w:cs="Arial"/>
              </w:rPr>
              <w:t xml:space="preserve"> about the things that help them to live good lives today.</w:t>
            </w:r>
          </w:p>
          <w:p w14:paraId="7459CDED" w14:textId="77777777" w:rsidR="00610C66" w:rsidRDefault="00610C66" w:rsidP="00610C66">
            <w:pPr>
              <w:spacing w:before="60" w:after="60"/>
              <w:rPr>
                <w:rFonts w:ascii="Arial" w:hAnsi="Arial"/>
              </w:rPr>
            </w:pPr>
          </w:p>
          <w:p w14:paraId="343DE759" w14:textId="77777777" w:rsidR="00610C66" w:rsidRPr="00610C66" w:rsidRDefault="00610C66" w:rsidP="00610C66">
            <w:pPr>
              <w:spacing w:before="60" w:after="60"/>
              <w:rPr>
                <w:rFonts w:ascii="Arial" w:hAnsi="Arial"/>
                <w:i/>
              </w:rPr>
            </w:pPr>
            <w:r w:rsidRPr="00610C66">
              <w:rPr>
                <w:rFonts w:ascii="Arial" w:hAnsi="Arial"/>
                <w:i/>
              </w:rPr>
              <w:t xml:space="preserve">Why do people want to be good? </w:t>
            </w:r>
          </w:p>
          <w:p w14:paraId="45E10AB0" w14:textId="77777777" w:rsidR="00FC05E9" w:rsidRDefault="00FC05E9" w:rsidP="00610C66">
            <w:pPr>
              <w:spacing w:before="60" w:after="60"/>
              <w:rPr>
                <w:rFonts w:ascii="Arial" w:hAnsi="Arial"/>
                <w:i/>
              </w:rPr>
            </w:pPr>
          </w:p>
          <w:p w14:paraId="6563D51B" w14:textId="77777777" w:rsidR="001C2FA3" w:rsidRPr="001C2FA3" w:rsidRDefault="00610C66" w:rsidP="00610C66">
            <w:pPr>
              <w:spacing w:before="60" w:after="60"/>
              <w:rPr>
                <w:rFonts w:ascii="Arial" w:hAnsi="Arial" w:cs="Arial"/>
              </w:rPr>
            </w:pPr>
            <w:r w:rsidRPr="00610C66">
              <w:rPr>
                <w:rFonts w:ascii="Arial" w:hAnsi="Arial"/>
                <w:i/>
              </w:rPr>
              <w:t>How do we become good?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1F35E7A" w14:textId="77777777" w:rsidR="00666028" w:rsidRDefault="00666028" w:rsidP="006660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7. </w:t>
            </w:r>
            <w:r w:rsidRPr="0044140C">
              <w:rPr>
                <w:rFonts w:ascii="Arial" w:hAnsi="Arial" w:cs="Verdana"/>
                <w:bCs/>
                <w:szCs w:val="26"/>
              </w:rPr>
              <w:t xml:space="preserve">Remind pupils of the key question: </w:t>
            </w:r>
            <w:r w:rsidRPr="0044140C">
              <w:rPr>
                <w:rFonts w:ascii="Arial" w:hAnsi="Arial"/>
              </w:rPr>
              <w:t xml:space="preserve">How should </w:t>
            </w:r>
            <w:proofErr w:type="gramStart"/>
            <w:r w:rsidRPr="0044140C">
              <w:rPr>
                <w:rFonts w:ascii="Arial" w:hAnsi="Arial"/>
              </w:rPr>
              <w:t>we live and how can John Wesley</w:t>
            </w:r>
            <w:proofErr w:type="gramEnd"/>
            <w:r w:rsidRPr="0044140C">
              <w:rPr>
                <w:rFonts w:ascii="Arial" w:hAnsi="Arial"/>
              </w:rPr>
              <w:t xml:space="preserve"> inspire us?</w:t>
            </w:r>
            <w:r w:rsidR="00811F72">
              <w:rPr>
                <w:rFonts w:ascii="Arial" w:hAnsi="Arial" w:cs="Verdana"/>
                <w:bCs/>
                <w:szCs w:val="26"/>
              </w:rPr>
              <w:t xml:space="preserve"> Remind them also of any answers to </w:t>
            </w:r>
            <w:r w:rsidR="00811F72" w:rsidRPr="0082021C">
              <w:rPr>
                <w:rFonts w:ascii="Arial" w:hAnsi="Arial" w:cs="Verdana"/>
                <w:bCs/>
                <w:szCs w:val="26"/>
              </w:rPr>
              <w:t xml:space="preserve">the questions </w:t>
            </w:r>
            <w:r w:rsidR="00811F72">
              <w:rPr>
                <w:rFonts w:ascii="Arial" w:hAnsi="Arial" w:cs="Verdana"/>
                <w:bCs/>
                <w:szCs w:val="26"/>
              </w:rPr>
              <w:t xml:space="preserve">they </w:t>
            </w:r>
            <w:r w:rsidR="00811F72" w:rsidRPr="0082021C">
              <w:rPr>
                <w:rFonts w:ascii="Arial" w:hAnsi="Arial" w:cs="Verdana"/>
                <w:bCs/>
                <w:szCs w:val="26"/>
              </w:rPr>
              <w:t>formulated before the visit</w:t>
            </w:r>
            <w:r w:rsidR="00811F72">
              <w:rPr>
                <w:rFonts w:ascii="Arial" w:hAnsi="Arial" w:cs="Verdana"/>
                <w:bCs/>
                <w:szCs w:val="26"/>
              </w:rPr>
              <w:t>.</w:t>
            </w:r>
          </w:p>
          <w:p w14:paraId="307C36DA" w14:textId="77777777" w:rsidR="00811F72" w:rsidRDefault="00666028" w:rsidP="00FC05E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Ask pupils to t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>hink about the</w:t>
            </w:r>
            <w:r>
              <w:rPr>
                <w:rFonts w:ascii="Arial" w:hAnsi="Arial" w:cs="Verdana"/>
                <w:bCs/>
                <w:szCs w:val="26"/>
              </w:rPr>
              <w:t>ir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 xml:space="preserve"> visit to the New Room</w:t>
            </w:r>
            <w:r>
              <w:rPr>
                <w:rFonts w:ascii="Arial" w:hAnsi="Arial" w:cs="Verdana"/>
                <w:bCs/>
                <w:szCs w:val="26"/>
              </w:rPr>
              <w:t xml:space="preserve">, and to contribute to 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 xml:space="preserve">a class </w:t>
            </w:r>
            <w:r>
              <w:rPr>
                <w:rFonts w:ascii="Arial" w:hAnsi="Arial" w:cs="Verdana"/>
                <w:bCs/>
                <w:szCs w:val="26"/>
              </w:rPr>
              <w:t>‘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>mind map</w:t>
            </w:r>
            <w:r>
              <w:rPr>
                <w:rFonts w:ascii="Arial" w:hAnsi="Arial" w:cs="Verdana"/>
                <w:bCs/>
                <w:szCs w:val="26"/>
              </w:rPr>
              <w:t>’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 xml:space="preserve"> showing all the different things that happen at the New Room</w:t>
            </w:r>
            <w:r>
              <w:rPr>
                <w:rFonts w:ascii="Arial" w:hAnsi="Arial" w:cs="Verdana"/>
                <w:bCs/>
                <w:szCs w:val="26"/>
              </w:rPr>
              <w:t>, such as w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>orship, prayer, bible reading, meeting in groups, writing sermons, preachers meeting and talking together, singing hymns, giving money to the poor, teaching children, giving away medicines, collecting clothes for the poor.</w:t>
            </w:r>
          </w:p>
          <w:p w14:paraId="28511C71" w14:textId="77777777" w:rsidR="00FC05E9" w:rsidRDefault="00811F72" w:rsidP="00FC05E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>Issue Supplementary sheet 8 and ask pupils to number the activities from most important to least important for making a better world. Encourage them to give reasons for the most and least important.</w:t>
            </w:r>
          </w:p>
          <w:p w14:paraId="4ABCED52" w14:textId="77777777" w:rsidR="001C2FA3" w:rsidRPr="0082021C" w:rsidRDefault="00FC05E9" w:rsidP="00FC05E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Point out that 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>John Wesley wanted the Methodists to live a good life like Jesus</w:t>
            </w:r>
            <w:r>
              <w:rPr>
                <w:rFonts w:ascii="Arial" w:hAnsi="Arial" w:cs="Verdana"/>
                <w:bCs/>
                <w:szCs w:val="26"/>
              </w:rPr>
              <w:t xml:space="preserve"> had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 xml:space="preserve"> lived.</w:t>
            </w:r>
            <w:r w:rsidR="008F3F86">
              <w:rPr>
                <w:rFonts w:ascii="Arial" w:hAnsi="Arial" w:cs="Verdana"/>
                <w:bCs/>
                <w:szCs w:val="26"/>
              </w:rPr>
              <w:t xml:space="preserve"> </w:t>
            </w:r>
            <w:r>
              <w:rPr>
                <w:rFonts w:ascii="Arial" w:hAnsi="Arial" w:cs="Verdana"/>
                <w:bCs/>
                <w:szCs w:val="26"/>
              </w:rPr>
              <w:t>Ask pupils how they think the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 xml:space="preserve"> things that happened at the New Room </w:t>
            </w:r>
            <w:r>
              <w:rPr>
                <w:rFonts w:ascii="Arial" w:hAnsi="Arial" w:cs="Verdana"/>
                <w:bCs/>
                <w:szCs w:val="26"/>
              </w:rPr>
              <w:t xml:space="preserve">might </w:t>
            </w:r>
            <w:r w:rsidR="00811F72">
              <w:rPr>
                <w:rFonts w:ascii="Arial" w:hAnsi="Arial" w:cs="Verdana"/>
                <w:bCs/>
                <w:szCs w:val="26"/>
              </w:rPr>
              <w:t>help people to live good lives.</w:t>
            </w:r>
          </w:p>
          <w:p w14:paraId="4CE94D90" w14:textId="77777777" w:rsidR="001C2FA3" w:rsidRPr="00FC05E9" w:rsidRDefault="001C2FA3" w:rsidP="00E971D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i/>
                <w:szCs w:val="26"/>
              </w:rPr>
            </w:pPr>
            <w:r w:rsidRPr="0082021C">
              <w:rPr>
                <w:rFonts w:ascii="Arial" w:hAnsi="Arial" w:cs="Verdana"/>
                <w:b/>
                <w:bCs/>
                <w:szCs w:val="26"/>
              </w:rPr>
              <w:t>Final summary activity</w:t>
            </w:r>
            <w:r w:rsidRPr="0082021C">
              <w:rPr>
                <w:rFonts w:ascii="Arial" w:hAnsi="Arial" w:cs="Verdana"/>
                <w:bCs/>
                <w:szCs w:val="26"/>
              </w:rPr>
              <w:t xml:space="preserve"> – return to the</w:t>
            </w:r>
            <w:r>
              <w:rPr>
                <w:rFonts w:ascii="Arial" w:hAnsi="Arial" w:cs="Verdana"/>
                <w:bCs/>
                <w:szCs w:val="26"/>
              </w:rPr>
              <w:t xml:space="preserve"> question sheet 1 from lesson 1 and remind pupils of the key question for the unit: </w:t>
            </w:r>
            <w:r w:rsidRPr="00FC05E9">
              <w:rPr>
                <w:rFonts w:ascii="Arial" w:hAnsi="Arial" w:cs="Verdana"/>
                <w:bCs/>
                <w:i/>
                <w:szCs w:val="26"/>
              </w:rPr>
              <w:t xml:space="preserve">How should we live and </w:t>
            </w:r>
            <w:r w:rsidR="00FC05E9" w:rsidRPr="00FC05E9">
              <w:rPr>
                <w:rFonts w:ascii="Arial" w:hAnsi="Arial" w:cs="Verdana"/>
                <w:bCs/>
                <w:i/>
                <w:szCs w:val="26"/>
              </w:rPr>
              <w:t>how</w:t>
            </w:r>
            <w:r w:rsidRPr="00FC05E9">
              <w:rPr>
                <w:rFonts w:ascii="Arial" w:hAnsi="Arial" w:cs="Verdana"/>
                <w:bCs/>
                <w:i/>
                <w:szCs w:val="26"/>
              </w:rPr>
              <w:t xml:space="preserve"> can</w:t>
            </w:r>
            <w:r w:rsidR="00FC05E9" w:rsidRPr="00FC05E9">
              <w:rPr>
                <w:rFonts w:ascii="Arial" w:hAnsi="Arial" w:cs="Verdana"/>
                <w:bCs/>
                <w:i/>
                <w:szCs w:val="26"/>
              </w:rPr>
              <w:t xml:space="preserve"> John Wesley</w:t>
            </w:r>
            <w:r w:rsidRPr="00FC05E9">
              <w:rPr>
                <w:rFonts w:ascii="Arial" w:hAnsi="Arial" w:cs="Verdana"/>
                <w:bCs/>
                <w:i/>
                <w:szCs w:val="26"/>
              </w:rPr>
              <w:t xml:space="preserve"> inspire us?</w:t>
            </w:r>
          </w:p>
          <w:p w14:paraId="2D5160EF" w14:textId="77777777" w:rsidR="001C2FA3" w:rsidRPr="0082021C" w:rsidRDefault="00FC05E9" w:rsidP="00811F7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Verdana"/>
                <w:bCs/>
                <w:szCs w:val="26"/>
              </w:rPr>
            </w:pPr>
            <w:r>
              <w:rPr>
                <w:rFonts w:ascii="Arial" w:hAnsi="Arial" w:cs="Verdana"/>
                <w:bCs/>
                <w:szCs w:val="26"/>
              </w:rPr>
              <w:t xml:space="preserve">Ask them to </w:t>
            </w:r>
            <w:r w:rsidR="00811F72">
              <w:rPr>
                <w:rFonts w:ascii="Arial" w:hAnsi="Arial" w:cs="Verdana"/>
                <w:bCs/>
                <w:szCs w:val="26"/>
              </w:rPr>
              <w:t>add</w:t>
            </w:r>
            <w:r w:rsidR="001C2FA3" w:rsidRPr="0082021C">
              <w:rPr>
                <w:rFonts w:ascii="Arial" w:hAnsi="Arial" w:cs="Verdana"/>
                <w:bCs/>
                <w:szCs w:val="26"/>
              </w:rPr>
              <w:t xml:space="preserve"> in a</w:t>
            </w:r>
            <w:r w:rsidR="001C2FA3">
              <w:rPr>
                <w:rFonts w:ascii="Arial" w:hAnsi="Arial" w:cs="Verdana"/>
                <w:bCs/>
                <w:szCs w:val="26"/>
              </w:rPr>
              <w:t>ny information they have gained.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007F93" w14:textId="77777777" w:rsidR="001C2FA3" w:rsidRPr="0082021C" w:rsidRDefault="001C2FA3" w:rsidP="00C207FD">
            <w:pPr>
              <w:spacing w:before="60" w:after="60"/>
              <w:rPr>
                <w:rFonts w:ascii="Arial" w:hAnsi="Arial" w:cs="Arial"/>
              </w:rPr>
            </w:pPr>
            <w:r w:rsidRPr="0082021C">
              <w:rPr>
                <w:rFonts w:ascii="Arial" w:hAnsi="Arial" w:cs="Arial"/>
              </w:rPr>
              <w:t>Pupils:</w:t>
            </w:r>
          </w:p>
          <w:p w14:paraId="7C2B0091" w14:textId="77777777" w:rsidR="00811F72" w:rsidRDefault="00811F72" w:rsidP="00475113">
            <w:pPr>
              <w:pStyle w:val="BodyText"/>
              <w:numPr>
                <w:ilvl w:val="0"/>
                <w:numId w:val="44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describe</w:t>
            </w:r>
            <w:proofErr w:type="gramEnd"/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different things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John </w:t>
            </w:r>
            <w:r w:rsidRPr="008202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Wesley an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 the and the first Methodists did to help them to live good lives;</w:t>
            </w:r>
          </w:p>
          <w:p w14:paraId="18C1B689" w14:textId="77777777" w:rsidR="00811F72" w:rsidRDefault="00811F72" w:rsidP="00475113">
            <w:pPr>
              <w:pStyle w:val="BodyText"/>
              <w:numPr>
                <w:ilvl w:val="0"/>
                <w:numId w:val="44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link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 things that John Wesley did with what they and other people do today to help us lead good lives;</w:t>
            </w:r>
          </w:p>
          <w:p w14:paraId="5A8462FC" w14:textId="77777777" w:rsidR="00811F72" w:rsidRDefault="00811F72" w:rsidP="00475113">
            <w:pPr>
              <w:pStyle w:val="BodyText"/>
              <w:numPr>
                <w:ilvl w:val="0"/>
                <w:numId w:val="44"/>
              </w:numPr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ask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questions about whether a belief in God helps a person to be good or not.</w:t>
            </w:r>
          </w:p>
          <w:p w14:paraId="23D646C0" w14:textId="77777777" w:rsidR="001C2FA3" w:rsidRPr="0082021C" w:rsidRDefault="001C2FA3" w:rsidP="001C2FA3">
            <w:pPr>
              <w:pStyle w:val="BodyText"/>
              <w:tabs>
                <w:tab w:val="left" w:pos="720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E81F" w14:textId="77777777" w:rsidR="001C2FA3" w:rsidRPr="0082021C" w:rsidRDefault="001C2FA3" w:rsidP="00C207FD">
            <w:pPr>
              <w:spacing w:before="60" w:after="60"/>
              <w:rPr>
                <w:rFonts w:ascii="Arial" w:hAnsi="Arial" w:cs="Arial"/>
                <w:b/>
              </w:rPr>
            </w:pPr>
            <w:r w:rsidRPr="0082021C">
              <w:rPr>
                <w:rFonts w:ascii="Arial" w:hAnsi="Arial" w:cs="Arial"/>
                <w:b/>
              </w:rPr>
              <w:t xml:space="preserve">Key vocabulary: </w:t>
            </w:r>
          </w:p>
          <w:p w14:paraId="3029EC31" w14:textId="77777777" w:rsidR="001C2FA3" w:rsidRPr="00FC05E9" w:rsidRDefault="001C2FA3" w:rsidP="00C207FD">
            <w:pPr>
              <w:spacing w:before="60" w:after="60"/>
              <w:rPr>
                <w:rFonts w:ascii="Arial" w:hAnsi="Arial" w:cs="Arial"/>
              </w:rPr>
            </w:pPr>
            <w:r w:rsidRPr="00FC05E9">
              <w:rPr>
                <w:rFonts w:ascii="Arial" w:hAnsi="Arial" w:cs="Arial"/>
              </w:rPr>
              <w:t>The New Room, sermons, preaching</w:t>
            </w:r>
            <w:r w:rsidR="00FC05E9">
              <w:rPr>
                <w:rFonts w:ascii="Arial" w:hAnsi="Arial" w:cs="Arial"/>
              </w:rPr>
              <w:t>, Methodists.</w:t>
            </w:r>
          </w:p>
          <w:p w14:paraId="5356E240" w14:textId="77777777" w:rsidR="001C2FA3" w:rsidRPr="00FC05E9" w:rsidRDefault="001C2FA3" w:rsidP="00C207FD">
            <w:pPr>
              <w:spacing w:before="60" w:after="60"/>
              <w:rPr>
                <w:rFonts w:ascii="Arial" w:hAnsi="Arial" w:cs="Arial"/>
              </w:rPr>
            </w:pPr>
          </w:p>
          <w:p w14:paraId="473291E8" w14:textId="77777777" w:rsidR="001C2FA3" w:rsidRPr="00FC05E9" w:rsidRDefault="00FC05E9" w:rsidP="00C207F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Supplementary </w:t>
            </w:r>
            <w:r w:rsidR="00811F72">
              <w:rPr>
                <w:rFonts w:ascii="Arial" w:hAnsi="Arial" w:cs="Arial"/>
              </w:rPr>
              <w:t>resources</w:t>
            </w:r>
            <w:r w:rsidR="00811F72" w:rsidRPr="004249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8: New Room activities</w:t>
            </w:r>
            <w:r w:rsidR="00BB18BA">
              <w:rPr>
                <w:rFonts w:ascii="Arial" w:hAnsi="Arial" w:cs="Arial"/>
              </w:rPr>
              <w:t>.</w:t>
            </w:r>
          </w:p>
          <w:p w14:paraId="7A145741" w14:textId="77777777" w:rsidR="001C2FA3" w:rsidRPr="0082021C" w:rsidRDefault="001C2FA3" w:rsidP="00C207F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AE96D81" w14:textId="77777777" w:rsidR="00D870EA" w:rsidRDefault="00D870EA">
      <w:pPr>
        <w:rPr>
          <w:rFonts w:ascii="Arial" w:hAnsi="Arial"/>
        </w:rPr>
      </w:pPr>
    </w:p>
    <w:sectPr w:rsidR="00D870EA" w:rsidSect="00363D6E">
      <w:footerReference w:type="even" r:id="rId21"/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543F1" w14:textId="77777777" w:rsidR="00000000" w:rsidRDefault="001C055C">
      <w:r>
        <w:separator/>
      </w:r>
    </w:p>
  </w:endnote>
  <w:endnote w:type="continuationSeparator" w:id="0">
    <w:p w14:paraId="2819F64F" w14:textId="77777777" w:rsidR="00000000" w:rsidRDefault="001C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04AD" w14:textId="77777777" w:rsidR="001C5841" w:rsidRDefault="000F6A31" w:rsidP="001C58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58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347CE" w14:textId="77777777" w:rsidR="001C5841" w:rsidRDefault="001C5841" w:rsidP="00D068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3F3ED" w14:textId="77777777" w:rsidR="001C5841" w:rsidRPr="00D068D0" w:rsidRDefault="000F6A31" w:rsidP="001C5841">
    <w:pPr>
      <w:pStyle w:val="Footer"/>
      <w:framePr w:wrap="around" w:vAnchor="text" w:hAnchor="margin" w:xAlign="right" w:y="1"/>
      <w:rPr>
        <w:rStyle w:val="PageNumber"/>
      </w:rPr>
    </w:pPr>
    <w:r w:rsidRPr="00D068D0">
      <w:rPr>
        <w:rStyle w:val="PageNumber"/>
        <w:rFonts w:ascii="Arial" w:hAnsi="Arial"/>
        <w:sz w:val="18"/>
      </w:rPr>
      <w:fldChar w:fldCharType="begin"/>
    </w:r>
    <w:r w:rsidR="001C5841" w:rsidRPr="00D068D0">
      <w:rPr>
        <w:rStyle w:val="PageNumber"/>
        <w:rFonts w:ascii="Arial" w:hAnsi="Arial"/>
        <w:sz w:val="18"/>
      </w:rPr>
      <w:instrText xml:space="preserve">PAGE  </w:instrText>
    </w:r>
    <w:r w:rsidRPr="00D068D0">
      <w:rPr>
        <w:rStyle w:val="PageNumber"/>
        <w:rFonts w:ascii="Arial" w:hAnsi="Arial"/>
        <w:sz w:val="18"/>
      </w:rPr>
      <w:fldChar w:fldCharType="separate"/>
    </w:r>
    <w:r w:rsidR="001C055C">
      <w:rPr>
        <w:rStyle w:val="PageNumber"/>
        <w:rFonts w:ascii="Arial" w:hAnsi="Arial"/>
        <w:noProof/>
        <w:sz w:val="18"/>
      </w:rPr>
      <w:t>1</w:t>
    </w:r>
    <w:r w:rsidRPr="00D068D0">
      <w:rPr>
        <w:rStyle w:val="PageNumber"/>
        <w:rFonts w:ascii="Arial" w:hAnsi="Arial"/>
        <w:sz w:val="18"/>
      </w:rPr>
      <w:fldChar w:fldCharType="end"/>
    </w:r>
  </w:p>
  <w:p w14:paraId="6721B485" w14:textId="77777777" w:rsidR="001C5841" w:rsidRPr="00D068D0" w:rsidRDefault="001C5841" w:rsidP="00D068D0">
    <w:pPr>
      <w:pStyle w:val="Footer"/>
      <w:ind w:right="360"/>
      <w:rPr>
        <w:rFonts w:ascii="Arial" w:hAnsi="Arial"/>
        <w:sz w:val="16"/>
      </w:rPr>
    </w:pPr>
    <w:r w:rsidRPr="001F3E2F">
      <w:rPr>
        <w:rFonts w:ascii="Arial" w:hAnsi="Arial"/>
        <w:sz w:val="16"/>
      </w:rPr>
      <w:t>© 2016 Bath &amp; North East Somerset, Bristol, North Somerset, Haringey &amp; The Isles of Scilly Councils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AAC22" w14:textId="77777777" w:rsidR="00000000" w:rsidRDefault="001C055C">
      <w:r>
        <w:separator/>
      </w:r>
    </w:p>
  </w:footnote>
  <w:footnote w:type="continuationSeparator" w:id="0">
    <w:p w14:paraId="765F056F" w14:textId="77777777" w:rsidR="00000000" w:rsidRDefault="001C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95"/>
    <w:multiLevelType w:val="hybridMultilevel"/>
    <w:tmpl w:val="9A0C613A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B96"/>
    <w:multiLevelType w:val="hybridMultilevel"/>
    <w:tmpl w:val="526C919A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2331"/>
    <w:multiLevelType w:val="hybridMultilevel"/>
    <w:tmpl w:val="71960C32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A7F36"/>
    <w:multiLevelType w:val="hybridMultilevel"/>
    <w:tmpl w:val="141A8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04499"/>
    <w:multiLevelType w:val="hybridMultilevel"/>
    <w:tmpl w:val="B7A01F7A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21398"/>
    <w:multiLevelType w:val="hybridMultilevel"/>
    <w:tmpl w:val="69DEECA2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626EF"/>
    <w:multiLevelType w:val="hybridMultilevel"/>
    <w:tmpl w:val="9792460E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00D4C"/>
    <w:multiLevelType w:val="hybridMultilevel"/>
    <w:tmpl w:val="AE7695A8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F5C4A"/>
    <w:multiLevelType w:val="hybridMultilevel"/>
    <w:tmpl w:val="BB6A7004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44F9C"/>
    <w:multiLevelType w:val="hybridMultilevel"/>
    <w:tmpl w:val="AC189096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B3A05"/>
    <w:multiLevelType w:val="hybridMultilevel"/>
    <w:tmpl w:val="6672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77790"/>
    <w:multiLevelType w:val="hybridMultilevel"/>
    <w:tmpl w:val="67685982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081C"/>
    <w:multiLevelType w:val="hybridMultilevel"/>
    <w:tmpl w:val="80920438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76475"/>
    <w:multiLevelType w:val="hybridMultilevel"/>
    <w:tmpl w:val="EDA0A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95112"/>
    <w:multiLevelType w:val="hybridMultilevel"/>
    <w:tmpl w:val="D5BAF014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2102"/>
    <w:multiLevelType w:val="hybridMultilevel"/>
    <w:tmpl w:val="DE4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A20CD"/>
    <w:multiLevelType w:val="hybridMultilevel"/>
    <w:tmpl w:val="400EEEDE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477DF"/>
    <w:multiLevelType w:val="hybridMultilevel"/>
    <w:tmpl w:val="1C0AF5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63FAD"/>
    <w:multiLevelType w:val="hybridMultilevel"/>
    <w:tmpl w:val="131A34D6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436A0"/>
    <w:multiLevelType w:val="hybridMultilevel"/>
    <w:tmpl w:val="93E09876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77010"/>
    <w:multiLevelType w:val="hybridMultilevel"/>
    <w:tmpl w:val="BAC80358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66FDB"/>
    <w:multiLevelType w:val="hybridMultilevel"/>
    <w:tmpl w:val="D220CD3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335F7A1F"/>
    <w:multiLevelType w:val="hybridMultilevel"/>
    <w:tmpl w:val="B4E2DF6E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73194"/>
    <w:multiLevelType w:val="hybridMultilevel"/>
    <w:tmpl w:val="0E46D8BE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4468A"/>
    <w:multiLevelType w:val="hybridMultilevel"/>
    <w:tmpl w:val="DEB6A770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C3C7D"/>
    <w:multiLevelType w:val="hybridMultilevel"/>
    <w:tmpl w:val="A75CF64A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37564"/>
    <w:multiLevelType w:val="hybridMultilevel"/>
    <w:tmpl w:val="7FAECC38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82625"/>
    <w:multiLevelType w:val="hybridMultilevel"/>
    <w:tmpl w:val="83723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8B236B"/>
    <w:multiLevelType w:val="hybridMultilevel"/>
    <w:tmpl w:val="0F0207F8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0388E"/>
    <w:multiLevelType w:val="hybridMultilevel"/>
    <w:tmpl w:val="B338E896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B181C"/>
    <w:multiLevelType w:val="hybridMultilevel"/>
    <w:tmpl w:val="2AD20098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C569F"/>
    <w:multiLevelType w:val="hybridMultilevel"/>
    <w:tmpl w:val="B352FF2A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1C4957"/>
    <w:multiLevelType w:val="hybridMultilevel"/>
    <w:tmpl w:val="F9F26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47A1"/>
    <w:multiLevelType w:val="hybridMultilevel"/>
    <w:tmpl w:val="79C85628"/>
    <w:lvl w:ilvl="0" w:tplc="29E815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4">
    <w:nsid w:val="4F246425"/>
    <w:multiLevelType w:val="hybridMultilevel"/>
    <w:tmpl w:val="6A98D9AE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801836"/>
    <w:multiLevelType w:val="hybridMultilevel"/>
    <w:tmpl w:val="26307A4A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03EED"/>
    <w:multiLevelType w:val="hybridMultilevel"/>
    <w:tmpl w:val="99C808EA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37891"/>
    <w:multiLevelType w:val="hybridMultilevel"/>
    <w:tmpl w:val="155E078A"/>
    <w:lvl w:ilvl="0" w:tplc="A18623E6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626862"/>
    <w:multiLevelType w:val="hybridMultilevel"/>
    <w:tmpl w:val="DFE60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F5AD3"/>
    <w:multiLevelType w:val="hybridMultilevel"/>
    <w:tmpl w:val="2E967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A63CA8"/>
    <w:multiLevelType w:val="hybridMultilevel"/>
    <w:tmpl w:val="5888CAA0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A666A"/>
    <w:multiLevelType w:val="hybridMultilevel"/>
    <w:tmpl w:val="69464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88155F"/>
    <w:multiLevelType w:val="hybridMultilevel"/>
    <w:tmpl w:val="0D803944"/>
    <w:lvl w:ilvl="0" w:tplc="C4EE78C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7D62"/>
    <w:multiLevelType w:val="hybridMultilevel"/>
    <w:tmpl w:val="BAE0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0738E"/>
    <w:multiLevelType w:val="hybridMultilevel"/>
    <w:tmpl w:val="B0A2B7C8"/>
    <w:lvl w:ilvl="0" w:tplc="F2EC00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7"/>
  </w:num>
  <w:num w:numId="4">
    <w:abstractNumId w:val="33"/>
  </w:num>
  <w:num w:numId="5">
    <w:abstractNumId w:val="15"/>
  </w:num>
  <w:num w:numId="6">
    <w:abstractNumId w:val="17"/>
  </w:num>
  <w:num w:numId="7">
    <w:abstractNumId w:val="3"/>
  </w:num>
  <w:num w:numId="8">
    <w:abstractNumId w:val="13"/>
  </w:num>
  <w:num w:numId="9">
    <w:abstractNumId w:val="32"/>
  </w:num>
  <w:num w:numId="10">
    <w:abstractNumId w:val="43"/>
  </w:num>
  <w:num w:numId="11">
    <w:abstractNumId w:val="21"/>
  </w:num>
  <w:num w:numId="12">
    <w:abstractNumId w:val="39"/>
  </w:num>
  <w:num w:numId="13">
    <w:abstractNumId w:val="10"/>
  </w:num>
  <w:num w:numId="14">
    <w:abstractNumId w:val="38"/>
  </w:num>
  <w:num w:numId="15">
    <w:abstractNumId w:val="2"/>
  </w:num>
  <w:num w:numId="16">
    <w:abstractNumId w:val="5"/>
  </w:num>
  <w:num w:numId="17">
    <w:abstractNumId w:val="41"/>
  </w:num>
  <w:num w:numId="18">
    <w:abstractNumId w:val="29"/>
  </w:num>
  <w:num w:numId="19">
    <w:abstractNumId w:val="31"/>
  </w:num>
  <w:num w:numId="20">
    <w:abstractNumId w:val="26"/>
  </w:num>
  <w:num w:numId="21">
    <w:abstractNumId w:val="30"/>
  </w:num>
  <w:num w:numId="22">
    <w:abstractNumId w:val="19"/>
  </w:num>
  <w:num w:numId="23">
    <w:abstractNumId w:val="35"/>
  </w:num>
  <w:num w:numId="24">
    <w:abstractNumId w:val="44"/>
  </w:num>
  <w:num w:numId="25">
    <w:abstractNumId w:val="16"/>
  </w:num>
  <w:num w:numId="26">
    <w:abstractNumId w:val="11"/>
  </w:num>
  <w:num w:numId="27">
    <w:abstractNumId w:val="40"/>
  </w:num>
  <w:num w:numId="28">
    <w:abstractNumId w:val="23"/>
  </w:num>
  <w:num w:numId="29">
    <w:abstractNumId w:val="6"/>
  </w:num>
  <w:num w:numId="30">
    <w:abstractNumId w:val="1"/>
  </w:num>
  <w:num w:numId="31">
    <w:abstractNumId w:val="22"/>
  </w:num>
  <w:num w:numId="32">
    <w:abstractNumId w:val="12"/>
  </w:num>
  <w:num w:numId="33">
    <w:abstractNumId w:val="42"/>
  </w:num>
  <w:num w:numId="34">
    <w:abstractNumId w:val="20"/>
  </w:num>
  <w:num w:numId="35">
    <w:abstractNumId w:val="7"/>
  </w:num>
  <w:num w:numId="36">
    <w:abstractNumId w:val="25"/>
  </w:num>
  <w:num w:numId="37">
    <w:abstractNumId w:val="34"/>
  </w:num>
  <w:num w:numId="38">
    <w:abstractNumId w:val="9"/>
  </w:num>
  <w:num w:numId="39">
    <w:abstractNumId w:val="18"/>
  </w:num>
  <w:num w:numId="40">
    <w:abstractNumId w:val="36"/>
  </w:num>
  <w:num w:numId="41">
    <w:abstractNumId w:val="14"/>
  </w:num>
  <w:num w:numId="42">
    <w:abstractNumId w:val="24"/>
  </w:num>
  <w:num w:numId="43">
    <w:abstractNumId w:val="8"/>
  </w:num>
  <w:num w:numId="44">
    <w:abstractNumId w:val="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6E"/>
    <w:rsid w:val="00006A7C"/>
    <w:rsid w:val="00026D74"/>
    <w:rsid w:val="00050947"/>
    <w:rsid w:val="0006438E"/>
    <w:rsid w:val="00065B6E"/>
    <w:rsid w:val="0007414D"/>
    <w:rsid w:val="0009467D"/>
    <w:rsid w:val="000C47CB"/>
    <w:rsid w:val="000F59AC"/>
    <w:rsid w:val="000F6A31"/>
    <w:rsid w:val="00134516"/>
    <w:rsid w:val="00172E75"/>
    <w:rsid w:val="001C055C"/>
    <w:rsid w:val="001C1B10"/>
    <w:rsid w:val="001C2FA3"/>
    <w:rsid w:val="001C5841"/>
    <w:rsid w:val="001D0A14"/>
    <w:rsid w:val="00207D03"/>
    <w:rsid w:val="0024498E"/>
    <w:rsid w:val="0027114A"/>
    <w:rsid w:val="00275BED"/>
    <w:rsid w:val="002A1FE7"/>
    <w:rsid w:val="002A584C"/>
    <w:rsid w:val="002D10FB"/>
    <w:rsid w:val="00303B82"/>
    <w:rsid w:val="00306114"/>
    <w:rsid w:val="00363D6E"/>
    <w:rsid w:val="003C1179"/>
    <w:rsid w:val="003C71E5"/>
    <w:rsid w:val="004118F5"/>
    <w:rsid w:val="004227BE"/>
    <w:rsid w:val="00424973"/>
    <w:rsid w:val="0044140C"/>
    <w:rsid w:val="00471CAA"/>
    <w:rsid w:val="00475113"/>
    <w:rsid w:val="004864C9"/>
    <w:rsid w:val="004F3C6D"/>
    <w:rsid w:val="00510792"/>
    <w:rsid w:val="005226A3"/>
    <w:rsid w:val="00535933"/>
    <w:rsid w:val="005747E2"/>
    <w:rsid w:val="005B0BA7"/>
    <w:rsid w:val="005B55D0"/>
    <w:rsid w:val="00610C66"/>
    <w:rsid w:val="00625072"/>
    <w:rsid w:val="00631548"/>
    <w:rsid w:val="00647186"/>
    <w:rsid w:val="00654E76"/>
    <w:rsid w:val="00666028"/>
    <w:rsid w:val="00695EEA"/>
    <w:rsid w:val="006A2432"/>
    <w:rsid w:val="006F4CE1"/>
    <w:rsid w:val="00723DDB"/>
    <w:rsid w:val="007623A8"/>
    <w:rsid w:val="00782824"/>
    <w:rsid w:val="00784F97"/>
    <w:rsid w:val="00787803"/>
    <w:rsid w:val="007C2205"/>
    <w:rsid w:val="007D3636"/>
    <w:rsid w:val="007E6D26"/>
    <w:rsid w:val="007E7ECD"/>
    <w:rsid w:val="00811F72"/>
    <w:rsid w:val="00813FDC"/>
    <w:rsid w:val="0082021C"/>
    <w:rsid w:val="00840D00"/>
    <w:rsid w:val="008F3F86"/>
    <w:rsid w:val="009249C3"/>
    <w:rsid w:val="00937B97"/>
    <w:rsid w:val="00962B18"/>
    <w:rsid w:val="009B72AE"/>
    <w:rsid w:val="009C7C27"/>
    <w:rsid w:val="009D7A0E"/>
    <w:rsid w:val="00A035D1"/>
    <w:rsid w:val="00A17E47"/>
    <w:rsid w:val="00A900FC"/>
    <w:rsid w:val="00AB10DF"/>
    <w:rsid w:val="00B14120"/>
    <w:rsid w:val="00B21ACA"/>
    <w:rsid w:val="00B55067"/>
    <w:rsid w:val="00B91C13"/>
    <w:rsid w:val="00B95B83"/>
    <w:rsid w:val="00BB18BA"/>
    <w:rsid w:val="00BB3648"/>
    <w:rsid w:val="00BC3B3C"/>
    <w:rsid w:val="00BE55F7"/>
    <w:rsid w:val="00BF1236"/>
    <w:rsid w:val="00C15481"/>
    <w:rsid w:val="00C207FD"/>
    <w:rsid w:val="00C37800"/>
    <w:rsid w:val="00C420DC"/>
    <w:rsid w:val="00C459C5"/>
    <w:rsid w:val="00C808C2"/>
    <w:rsid w:val="00C8137F"/>
    <w:rsid w:val="00C871B0"/>
    <w:rsid w:val="00C91118"/>
    <w:rsid w:val="00C96D99"/>
    <w:rsid w:val="00CA459E"/>
    <w:rsid w:val="00CE1E97"/>
    <w:rsid w:val="00CE6D07"/>
    <w:rsid w:val="00D068D0"/>
    <w:rsid w:val="00D07B58"/>
    <w:rsid w:val="00D870EA"/>
    <w:rsid w:val="00DD66A6"/>
    <w:rsid w:val="00DF27F0"/>
    <w:rsid w:val="00DF6CF0"/>
    <w:rsid w:val="00E01634"/>
    <w:rsid w:val="00E03140"/>
    <w:rsid w:val="00E17172"/>
    <w:rsid w:val="00E57FA3"/>
    <w:rsid w:val="00E6004A"/>
    <w:rsid w:val="00E971D7"/>
    <w:rsid w:val="00EC021C"/>
    <w:rsid w:val="00EC0EED"/>
    <w:rsid w:val="00EC4746"/>
    <w:rsid w:val="00EF76B1"/>
    <w:rsid w:val="00F31A13"/>
    <w:rsid w:val="00F34A40"/>
    <w:rsid w:val="00F41B04"/>
    <w:rsid w:val="00FC05E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7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D8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D6E"/>
    <w:pPr>
      <w:jc w:val="center"/>
    </w:pPr>
    <w:rPr>
      <w:rFonts w:ascii="News Gothic MT" w:hAnsi="News Gothic MT"/>
      <w:b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3D6E"/>
    <w:rPr>
      <w:rFonts w:ascii="News Gothic MT" w:hAnsi="News Gothic MT"/>
      <w:b/>
      <w:bCs/>
      <w:sz w:val="22"/>
      <w:lang w:eastAsia="en-US"/>
    </w:rPr>
  </w:style>
  <w:style w:type="character" w:styleId="Hyperlink">
    <w:name w:val="Hyperlink"/>
    <w:rsid w:val="00363D6E"/>
    <w:rPr>
      <w:color w:val="0000FF"/>
      <w:u w:val="single"/>
    </w:rPr>
  </w:style>
  <w:style w:type="paragraph" w:styleId="ListParagraph">
    <w:name w:val="List Paragraph"/>
    <w:basedOn w:val="Normal"/>
    <w:qFormat/>
    <w:rsid w:val="00363D6E"/>
    <w:pPr>
      <w:ind w:left="720"/>
    </w:pPr>
  </w:style>
  <w:style w:type="character" w:styleId="FollowedHyperlink">
    <w:name w:val="FollowedHyperlink"/>
    <w:basedOn w:val="DefaultParagraphFont"/>
    <w:rsid w:val="00363D6E"/>
    <w:rPr>
      <w:color w:val="800080" w:themeColor="followedHyperlink"/>
      <w:u w:val="single"/>
    </w:rPr>
  </w:style>
  <w:style w:type="table" w:styleId="TableGrid">
    <w:name w:val="Table Grid"/>
    <w:basedOn w:val="TableNormal"/>
    <w:rsid w:val="0009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06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8D0"/>
  </w:style>
  <w:style w:type="paragraph" w:styleId="Footer">
    <w:name w:val="footer"/>
    <w:basedOn w:val="Normal"/>
    <w:link w:val="FooterChar"/>
    <w:uiPriority w:val="99"/>
    <w:rsid w:val="00D06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D0"/>
  </w:style>
  <w:style w:type="character" w:styleId="PageNumber">
    <w:name w:val="page number"/>
    <w:basedOn w:val="DefaultParagraphFont"/>
    <w:rsid w:val="00D068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D6E"/>
    <w:pPr>
      <w:jc w:val="center"/>
    </w:pPr>
    <w:rPr>
      <w:rFonts w:ascii="News Gothic MT" w:hAnsi="News Gothic MT"/>
      <w:b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3D6E"/>
    <w:rPr>
      <w:rFonts w:ascii="News Gothic MT" w:hAnsi="News Gothic MT"/>
      <w:b/>
      <w:bCs/>
      <w:sz w:val="22"/>
      <w:lang w:eastAsia="en-US"/>
    </w:rPr>
  </w:style>
  <w:style w:type="character" w:styleId="Hyperlink">
    <w:name w:val="Hyperlink"/>
    <w:rsid w:val="00363D6E"/>
    <w:rPr>
      <w:color w:val="0000FF"/>
      <w:u w:val="single"/>
    </w:rPr>
  </w:style>
  <w:style w:type="paragraph" w:styleId="ListParagraph">
    <w:name w:val="List Paragraph"/>
    <w:basedOn w:val="Normal"/>
    <w:qFormat/>
    <w:rsid w:val="00363D6E"/>
    <w:pPr>
      <w:ind w:left="720"/>
    </w:pPr>
  </w:style>
  <w:style w:type="character" w:styleId="FollowedHyperlink">
    <w:name w:val="FollowedHyperlink"/>
    <w:basedOn w:val="DefaultParagraphFont"/>
    <w:rsid w:val="00363D6E"/>
    <w:rPr>
      <w:color w:val="800080" w:themeColor="followedHyperlink"/>
      <w:u w:val="single"/>
    </w:rPr>
  </w:style>
  <w:style w:type="table" w:styleId="TableGrid">
    <w:name w:val="Table Grid"/>
    <w:basedOn w:val="TableNormal"/>
    <w:rsid w:val="0009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warenessmysteryvalue.org/wp-content/uploads/2016/11/L2091b-newroom-quiz-Y56.pdf" TargetMode="External"/><Relationship Id="rId20" Type="http://schemas.openxmlformats.org/officeDocument/2006/relationships/hyperlink" Target="http://methodist.org.uk/static/children/children/methstory.htm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bbc.co.uk/arts/yourpaintings/paintings/john-wesley-17031791-riding-a-horse-whilst-reading-a-book-80686" TargetMode="External"/><Relationship Id="rId11" Type="http://schemas.openxmlformats.org/officeDocument/2006/relationships/hyperlink" Target="http://www.epwortholdrectory.org.uk" TargetMode="External"/><Relationship Id="rId12" Type="http://schemas.openxmlformats.org/officeDocument/2006/relationships/hyperlink" Target="http://www.epwortholdrectory.org.uk/hist_v2.php" TargetMode="External"/><Relationship Id="rId13" Type="http://schemas.openxmlformats.org/officeDocument/2006/relationships/hyperlink" Target="http://request.org.uk/oldsite/main/history/georgians/wesley/wesley01.htm" TargetMode="External"/><Relationship Id="rId14" Type="http://schemas.openxmlformats.org/officeDocument/2006/relationships/hyperlink" Target="http://request.org.uk/people-places/significant-people/2013/07/26/john-wesley/" TargetMode="External"/><Relationship Id="rId15" Type="http://schemas.openxmlformats.org/officeDocument/2006/relationships/hyperlink" Target="http://www.revjohnwesley.co.uk" TargetMode="External"/><Relationship Id="rId16" Type="http://schemas.openxmlformats.org/officeDocument/2006/relationships/hyperlink" Target="http://www.online-literature.com/tolstoy/2736/" TargetMode="External"/><Relationship Id="rId17" Type="http://schemas.openxmlformats.org/officeDocument/2006/relationships/hyperlink" Target="http://www.youtube.com/watch?v=y9A29bd7agA" TargetMode="External"/><Relationship Id="rId18" Type="http://schemas.openxmlformats.org/officeDocument/2006/relationships/hyperlink" Target="http://www.newroombristol.org.uk" TargetMode="External"/><Relationship Id="rId19" Type="http://schemas.openxmlformats.org/officeDocument/2006/relationships/hyperlink" Target="http://www.epwortholdrectory.org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warenessmysteryvalue.org/wp-content/uploads/2016/11/L2091a-Resourc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3484</Words>
  <Characters>19864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Bristol</Company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Sam Cavender</cp:lastModifiedBy>
  <cp:revision>4</cp:revision>
  <cp:lastPrinted>2013-09-09T10:50:00Z</cp:lastPrinted>
  <dcterms:created xsi:type="dcterms:W3CDTF">2016-11-10T10:33:00Z</dcterms:created>
  <dcterms:modified xsi:type="dcterms:W3CDTF">2016-11-11T16:57:00Z</dcterms:modified>
</cp:coreProperties>
</file>