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62EA" w14:textId="3CB5FC74" w:rsidR="000620A5" w:rsidRDefault="00012F5E">
      <w:r w:rsidRPr="00F1306A">
        <w:rPr>
          <w:b/>
          <w:caps/>
        </w:rPr>
        <w:t>Staff Survey for the Improvement of RE</w:t>
      </w:r>
      <w:r>
        <w:t xml:space="preserve">       Name ___</w:t>
      </w:r>
      <w:r>
        <w:t>__</w:t>
      </w:r>
      <w:r>
        <w:t>_____</w:t>
      </w:r>
      <w:r>
        <w:t>________    Class ______</w:t>
      </w:r>
    </w:p>
    <w:p w14:paraId="02D776FD" w14:textId="77777777" w:rsidR="000620A5" w:rsidRDefault="00012F5E">
      <w:r w:rsidRPr="00F27241">
        <w:rPr>
          <w:noProof/>
          <w:lang w:eastAsia="en-GB"/>
        </w:rPr>
        <w:pict w14:anchorId="47C6E28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63" type="#_x0000_t202" alt="" style="position:absolute;margin-left:0;margin-top:.75pt;width:475.5pt;height:135pt;z-index:1;visibility:visible;mso-wrap-style:square;mso-wrap-edited:f;mso-width-percent:0;mso-height-percent:0;mso-position-horizontal:left;mso-position-horizontal-relative:margin;mso-width-percent:0;mso-height-percent:0;mso-width-relative:margin;mso-height-relative:margin;v-text-anchor:top" strokeweight=".5pt">
            <v:textbox>
              <w:txbxContent>
                <w:p w14:paraId="6D59A6BC" w14:textId="77777777" w:rsidR="00942C95" w:rsidRPr="0031391A" w:rsidRDefault="00942C95">
                  <w:pPr>
                    <w:rPr>
                      <w:b/>
                    </w:rPr>
                  </w:pPr>
                  <w:r w:rsidRPr="0031391A">
                    <w:rPr>
                      <w:b/>
                    </w:rPr>
                    <w:t>How is RE taught to your class at the moment?</w:t>
                  </w:r>
                </w:p>
                <w:p w14:paraId="235E7CF9" w14:textId="77777777" w:rsidR="00942C95" w:rsidRDefault="00942C95">
                  <w:r>
                    <w:t xml:space="preserve">Through PPA </w:t>
                  </w:r>
                </w:p>
                <w:p w14:paraId="7AED2DE7" w14:textId="77777777" w:rsidR="00942C95" w:rsidRDefault="00942C95">
                  <w:r>
                    <w:t>If so which person teaches RE in PPA time ______________________</w:t>
                  </w:r>
                </w:p>
                <w:p w14:paraId="7806E1C3" w14:textId="77777777" w:rsidR="00942C95" w:rsidRDefault="00942C95">
                  <w:r>
                    <w:t xml:space="preserve">Through class teacher teaching on a weekly basis </w:t>
                  </w:r>
                </w:p>
                <w:p w14:paraId="3B0FF6F1" w14:textId="77777777" w:rsidR="00942C95" w:rsidRDefault="00942C95">
                  <w:r>
                    <w:t xml:space="preserve">Through blocked timetabling of at least three days a year </w:t>
                  </w:r>
                </w:p>
                <w:p w14:paraId="6E815430" w14:textId="77777777" w:rsidR="00942C95" w:rsidRDefault="00942C95"/>
                <w:p w14:paraId="7287B111" w14:textId="77777777" w:rsidR="00942C95" w:rsidRDefault="00942C95"/>
              </w:txbxContent>
            </v:textbox>
            <w10:wrap anchorx="margin"/>
          </v:shape>
        </w:pict>
      </w:r>
    </w:p>
    <w:p w14:paraId="1EFC826E" w14:textId="77777777" w:rsidR="000620A5" w:rsidRDefault="00012F5E">
      <w:r w:rsidRPr="00F27241">
        <w:rPr>
          <w:noProof/>
          <w:lang w:eastAsia="en-GB"/>
        </w:rPr>
        <w:pict w14:anchorId="3658DC1D">
          <v:shape id="Text Box 4" o:spid="_x0000_s2062" type="#_x0000_t202" alt="" style="position:absolute;margin-left:277.5pt;margin-top:75.05pt;width:29.25pt;height:18.75pt;z-index:4;visibility:visible;mso-wrap-style:square;mso-wrap-edited:f;mso-width-percent:0;mso-height-percent:0;mso-width-percent:0;mso-height-percent:0;mso-width-relative:margin;v-text-anchor:top" strokeweight=".5pt">
            <v:textbox>
              <w:txbxContent>
                <w:p w14:paraId="6616C320" w14:textId="77777777" w:rsidR="00942C95" w:rsidRDefault="00942C95"/>
              </w:txbxContent>
            </v:textbox>
          </v:shape>
        </w:pict>
      </w:r>
      <w:r w:rsidRPr="00F27241">
        <w:rPr>
          <w:noProof/>
          <w:lang w:eastAsia="en-GB"/>
        </w:rPr>
        <w:pict w14:anchorId="6941ABAC">
          <v:shape id="Text Box 3" o:spid="_x0000_s2061" type="#_x0000_t202" alt="" style="position:absolute;margin-left:236.25pt;margin-top:51.05pt;width:36.75pt;height:15pt;z-index:3;visibility:visible;mso-wrap-style:square;mso-wrap-edited:f;mso-width-percent:0;mso-height-percent:0;mso-width-percent:0;mso-height-percent:0;mso-width-relative:margin;mso-height-relative:margin;v-text-anchor:top" strokeweight=".5pt">
            <v:textbox>
              <w:txbxContent>
                <w:p w14:paraId="02404E61" w14:textId="77777777" w:rsidR="00942C95" w:rsidRDefault="00942C95"/>
              </w:txbxContent>
            </v:textbox>
          </v:shape>
        </w:pict>
      </w:r>
      <w:r w:rsidRPr="00F27241">
        <w:rPr>
          <w:noProof/>
          <w:lang w:eastAsia="en-GB"/>
        </w:rPr>
        <w:pict w14:anchorId="6C55DACA">
          <v:shape id="Text Box 2" o:spid="_x0000_s2060" type="#_x0000_t202" alt="" style="position:absolute;margin-left:78pt;margin-top:2.3pt;width:26.25pt;height:12.75pt;z-index:2;visibility:visible;mso-wrap-style:square;mso-wrap-edited:f;mso-width-percent:0;mso-height-percent:0;mso-width-percent:0;mso-height-percent:0;mso-width-relative:margin;mso-height-relative:margin;v-text-anchor:top" strokeweight=".5pt">
            <v:textbox>
              <w:txbxContent>
                <w:p w14:paraId="70589905" w14:textId="77777777" w:rsidR="00942C95" w:rsidRDefault="00942C95"/>
              </w:txbxContent>
            </v:textbox>
          </v:shape>
        </w:pict>
      </w:r>
    </w:p>
    <w:p w14:paraId="58248A7B" w14:textId="77777777" w:rsidR="000620A5" w:rsidRPr="0031391A" w:rsidRDefault="00012F5E" w:rsidP="00942C95"/>
    <w:p w14:paraId="0CE17D55" w14:textId="77777777" w:rsidR="00942C95" w:rsidRPr="0031391A" w:rsidRDefault="00942C95" w:rsidP="00942C95"/>
    <w:p w14:paraId="4191E7E4" w14:textId="77777777" w:rsidR="00942C95" w:rsidRPr="0031391A" w:rsidRDefault="00942C95" w:rsidP="00942C95"/>
    <w:p w14:paraId="1579F0A5" w14:textId="77777777" w:rsidR="00942C95" w:rsidRDefault="00012F5E" w:rsidP="00942C95">
      <w:r w:rsidRPr="00F27241">
        <w:rPr>
          <w:noProof/>
          <w:lang w:eastAsia="en-GB"/>
        </w:rPr>
        <w:pict w14:anchorId="7DE3A244">
          <v:line id="Straight Connector 6" o:spid="_x0000_s2059" alt="" style="position:absolute;flip:y;z-index:6;visibility:visible;mso-wrap-edited:f;mso-width-percent:0;mso-height-percent:0;mso-width-percent:0;mso-height-percent:0;mso-width-relative:margin;mso-height-relative:margin" from="13.5pt,108.75pt" to="455.25pt,110.25pt" strokecolor="#5b9bd5" strokeweight=".5pt">
            <v:stroke joinstyle="miter"/>
          </v:line>
        </w:pict>
      </w:r>
      <w:r w:rsidRPr="00F27241">
        <w:rPr>
          <w:noProof/>
          <w:lang w:eastAsia="en-GB"/>
        </w:rPr>
        <w:pict w14:anchorId="28FECD5F">
          <v:line id="Straight Connector 7" o:spid="_x0000_s2058" alt="" style="position:absolute;flip:y;z-index:7;visibility:visible;mso-wrap-edited:f;mso-width-percent:0;mso-height-percent:0;mso-width-percent:0;mso-height-percent:0" from="17.95pt,150.8pt" to="455.2pt,152.3pt" strokecolor="#5b9bd5" strokeweight=".5pt">
            <v:stroke joinstyle="miter"/>
          </v:line>
        </w:pict>
      </w:r>
      <w:r w:rsidRPr="00F27241">
        <w:rPr>
          <w:noProof/>
          <w:lang w:eastAsia="en-GB"/>
        </w:rPr>
        <w:pict w14:anchorId="365E86BE">
          <v:shape id="Text Box 11" o:spid="_x0000_s2057" type="#_x0000_t202" alt="" style="position:absolute;margin-left:227.25pt;margin-top:357.05pt;width:29.25pt;height:28.5pt;z-index:11;visibility:visible;mso-wrap-style:square;mso-wrap-edited:f;mso-width-percent:0;mso-height-percent:0;mso-width-percent:0;mso-height-percent:0;mso-width-relative:margin;mso-height-relative:margin;v-text-anchor:top" strokeweight=".5pt">
            <v:textbox>
              <w:txbxContent>
                <w:p w14:paraId="3F2E3145" w14:textId="77777777" w:rsidR="00942C95" w:rsidRDefault="00942C95"/>
              </w:txbxContent>
            </v:textbox>
          </v:shape>
        </w:pict>
      </w:r>
      <w:r w:rsidRPr="00F27241">
        <w:rPr>
          <w:noProof/>
          <w:lang w:eastAsia="en-GB"/>
        </w:rPr>
        <w:pict w14:anchorId="0EB2CDC3">
          <v:shape id="Text Box 9" o:spid="_x0000_s2056" type="#_x0000_t202" alt="" style="position:absolute;margin-left:0;margin-top:267.8pt;width:475.5pt;height:177pt;z-index:9;visibility:visible;mso-wrap-style:square;mso-wrap-edited:f;mso-width-percent:0;mso-height-percent:0;mso-position-horizontal:left;mso-position-horizontal-relative:margin;mso-width-percent:0;mso-height-percent:0;mso-width-relative:margin;mso-height-relative:margin;v-text-anchor:top" strokeweight=".5pt">
            <v:textbox>
              <w:txbxContent>
                <w:p w14:paraId="28BA589E" w14:textId="77777777" w:rsidR="00942C95" w:rsidRPr="00625341" w:rsidRDefault="00942C95">
                  <w:pPr>
                    <w:rPr>
                      <w:b/>
                    </w:rPr>
                  </w:pPr>
                  <w:r w:rsidRPr="00625341">
                    <w:rPr>
                      <w:b/>
                    </w:rPr>
                    <w:t>What would be your preferred model for teaching RE in your school?</w:t>
                  </w:r>
                </w:p>
                <w:p w14:paraId="0FE674AD" w14:textId="77777777" w:rsidR="00942C95" w:rsidRDefault="00942C95" w:rsidP="00942C95">
                  <w:pPr>
                    <w:pStyle w:val="ColourfulListAccent1"/>
                    <w:numPr>
                      <w:ilvl w:val="0"/>
                      <w:numId w:val="1"/>
                    </w:numPr>
                  </w:pPr>
                  <w:r>
                    <w:t>As class teacher I teach it each week.</w:t>
                  </w:r>
                </w:p>
                <w:p w14:paraId="1716CB12" w14:textId="77777777" w:rsidR="00942C95" w:rsidRDefault="00942C95" w:rsidP="00942C95"/>
                <w:p w14:paraId="60792A2F" w14:textId="77777777" w:rsidR="00942C95" w:rsidRDefault="00942C95" w:rsidP="00942C95">
                  <w:pPr>
                    <w:pStyle w:val="ColourfulListAccent1"/>
                    <w:numPr>
                      <w:ilvl w:val="0"/>
                      <w:numId w:val="1"/>
                    </w:numPr>
                  </w:pPr>
                  <w:r>
                    <w:t>It is taught in PPA time.</w:t>
                  </w:r>
                </w:p>
                <w:p w14:paraId="23543334" w14:textId="77777777" w:rsidR="00942C95" w:rsidRDefault="00942C95" w:rsidP="00942C95">
                  <w:pPr>
                    <w:pStyle w:val="ColourfulListAccent1"/>
                  </w:pPr>
                </w:p>
                <w:p w14:paraId="703D1B78" w14:textId="77777777" w:rsidR="00942C95" w:rsidRDefault="00942C95" w:rsidP="00942C95"/>
                <w:p w14:paraId="7353B2AB" w14:textId="77777777" w:rsidR="00942C95" w:rsidRDefault="00942C95" w:rsidP="00942C95">
                  <w:pPr>
                    <w:pStyle w:val="ColourfulListAccent1"/>
                    <w:numPr>
                      <w:ilvl w:val="0"/>
                      <w:numId w:val="1"/>
                    </w:numPr>
                  </w:pPr>
                  <w:r>
                    <w:t>Deliver RE in blocks of time – i.e. whole days of immersed learning.</w:t>
                  </w:r>
                </w:p>
              </w:txbxContent>
            </v:textbox>
            <w10:wrap anchorx="margin"/>
          </v:shape>
        </w:pict>
      </w:r>
      <w:r w:rsidRPr="00F27241">
        <w:rPr>
          <w:noProof/>
          <w:lang w:eastAsia="en-GB"/>
        </w:rPr>
        <w:pict w14:anchorId="32063B5D">
          <v:shape id="Text Box 8" o:spid="_x0000_s2055" type="#_x0000_t202" alt="" style="position:absolute;margin-left:6pt;margin-top:194.3pt;width:460.5pt;height:52.5pt;z-index:8;visibility:visible;mso-wrap-style:square;mso-wrap-edited:f;mso-width-percent:0;mso-height-percent:0;mso-width-percent:0;mso-height-percent:0;mso-width-relative:margin;mso-height-relative:margin;v-text-anchor:top" strokeweight=".5pt">
            <v:textbox>
              <w:txbxContent>
                <w:p w14:paraId="54FD1232" w14:textId="77777777" w:rsidR="00942C95" w:rsidRDefault="00942C95"/>
              </w:txbxContent>
            </v:textbox>
          </v:shape>
        </w:pict>
      </w:r>
      <w:r>
        <w:rPr>
          <w:noProof/>
        </w:rPr>
        <w:pict w14:anchorId="2714F3AC">
          <v:shape id="Text Box 5" o:spid="_x0000_s2054" type="#_x0000_t202" style="position:absolute;margin-left:0;margin-top:32.3pt;width:475.5pt;height:226.5pt;z-index: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" filled="f" strokeweight=".5pt">
            <v:textbox>
              <w:txbxContent>
                <w:p w14:paraId="791BA864" w14:textId="77777777" w:rsidR="00942C95" w:rsidRPr="00BC4D72" w:rsidRDefault="00942C95">
                  <w:pPr>
                    <w:rPr>
                      <w:b/>
                    </w:rPr>
                  </w:pPr>
                  <w:r w:rsidRPr="00BC4D72">
                    <w:rPr>
                      <w:b/>
                    </w:rPr>
                    <w:t>How confident and comfortable do you feel about teaching Religious Education?</w:t>
                  </w:r>
                </w:p>
                <w:p w14:paraId="3517ED74" w14:textId="77777777" w:rsidR="00942C95" w:rsidRDefault="00942C95">
                  <w:r>
                    <w:t xml:space="preserve">Please place a mark of where you feel you are on these lines </w:t>
                  </w:r>
                </w:p>
                <w:p w14:paraId="71FD4EFC" w14:textId="77777777" w:rsidR="00942C95" w:rsidRDefault="00942C95">
                  <w:r>
                    <w:t>Confident                                                                                                                                             Insecure</w:t>
                  </w:r>
                </w:p>
                <w:p w14:paraId="1DCBFD34" w14:textId="77777777" w:rsidR="00942C95" w:rsidRDefault="00942C95"/>
                <w:p w14:paraId="35BD7DD9" w14:textId="77777777" w:rsidR="00942C95" w:rsidRDefault="00942C95">
                  <w:r>
                    <w:t xml:space="preserve">Comfortable                                                                                                                                    Uncomfortable </w:t>
                  </w:r>
                </w:p>
                <w:p w14:paraId="4191AC06" w14:textId="77777777" w:rsidR="00942C95" w:rsidRDefault="00942C95"/>
                <w:p w14:paraId="0C8132E2" w14:textId="77777777" w:rsidR="00942C95" w:rsidRPr="00017BDC" w:rsidRDefault="00942C95">
                  <w:r>
                    <w:t xml:space="preserve">What do you think are the barriers for teaching compelling RE?                                                                                                                                  </w:t>
                  </w:r>
                </w:p>
              </w:txbxContent>
            </v:textbox>
            <w10:wrap type="square" anchorx="margin"/>
          </v:shape>
        </w:pict>
      </w:r>
      <w:r w:rsidRPr="00F27241">
        <w:rPr>
          <w:noProof/>
          <w:lang w:eastAsia="en-GB"/>
        </w:rPr>
        <w:pict w14:anchorId="303F3E6E">
          <v:shape id="Text Box 10" o:spid="_x0000_s2053" type="#_x0000_t202" alt="" style="position:absolute;margin-left:224.25pt;margin-top:294.1pt;width:29.25pt;height:26.25pt;z-index:10;visibility:visible;mso-wrap-style:square;mso-wrap-edited:f;mso-width-percent:0;mso-height-percent:0;mso-width-percent:0;mso-height-percent:0;mso-height-relative:margin;v-text-anchor:top" strokeweight=".5pt">
            <v:textbox>
              <w:txbxContent>
                <w:p w14:paraId="63C8E723" w14:textId="77777777" w:rsidR="00942C95" w:rsidRDefault="00942C95"/>
              </w:txbxContent>
            </v:textbox>
          </v:shape>
        </w:pict>
      </w:r>
      <w:r w:rsidRPr="00F27241">
        <w:rPr>
          <w:noProof/>
          <w:lang w:eastAsia="en-GB"/>
        </w:rPr>
        <w:pict w14:anchorId="24B3CF94">
          <v:shape id="Text Box 12" o:spid="_x0000_s2052" type="#_x0000_t202" alt="" style="position:absolute;margin-left:228pt;margin-top:413.35pt;width:28.5pt;height:26.25pt;z-index:12;visibility:visible;mso-wrap-style:square;mso-wrap-edited:f;mso-width-percent:0;mso-height-percent:0;mso-width-percent:0;mso-height-percent:0;mso-height-relative:margin;v-text-anchor:top" strokeweight=".5pt">
            <v:textbox>
              <w:txbxContent>
                <w:p w14:paraId="2775AEC4" w14:textId="77777777" w:rsidR="00942C95" w:rsidRDefault="00942C95"/>
              </w:txbxContent>
            </v:textbox>
          </v:shape>
        </w:pict>
      </w:r>
    </w:p>
    <w:p w14:paraId="0211A31E" w14:textId="77777777" w:rsidR="00942C95" w:rsidRPr="00625341" w:rsidRDefault="00942C95" w:rsidP="00942C95"/>
    <w:p w14:paraId="79AB59B6" w14:textId="77777777" w:rsidR="00942C95" w:rsidRPr="00625341" w:rsidRDefault="00942C95" w:rsidP="00942C95"/>
    <w:p w14:paraId="3D9D9494" w14:textId="77777777" w:rsidR="00942C95" w:rsidRPr="00625341" w:rsidRDefault="00942C95" w:rsidP="00942C95"/>
    <w:p w14:paraId="6159CD1A" w14:textId="77777777" w:rsidR="00942C95" w:rsidRPr="00625341" w:rsidRDefault="00942C95" w:rsidP="00942C95"/>
    <w:p w14:paraId="4D1E4865" w14:textId="77777777" w:rsidR="00942C95" w:rsidRPr="00625341" w:rsidRDefault="00942C95" w:rsidP="00942C95"/>
    <w:p w14:paraId="1DCC1E64" w14:textId="77777777" w:rsidR="00942C95" w:rsidRPr="00625341" w:rsidRDefault="00942C95" w:rsidP="00942C95"/>
    <w:p w14:paraId="3AB691AF" w14:textId="77777777" w:rsidR="00942C95" w:rsidRPr="00625341" w:rsidRDefault="00942C95" w:rsidP="00942C95"/>
    <w:p w14:paraId="08FFB8A0" w14:textId="77777777" w:rsidR="00942C95" w:rsidRPr="00625341" w:rsidRDefault="00942C95" w:rsidP="00942C95"/>
    <w:p w14:paraId="555A81A1" w14:textId="77777777" w:rsidR="00942C95" w:rsidRDefault="00012F5E" w:rsidP="00942C95">
      <w:r w:rsidRPr="00F27241">
        <w:rPr>
          <w:noProof/>
          <w:lang w:eastAsia="en-GB"/>
        </w:rPr>
        <w:pict w14:anchorId="2661DD9C">
          <v:shape id="Text Box 13" o:spid="_x0000_s2051" type="#_x0000_t202" alt="" style="position:absolute;margin-left:0;margin-top:16.6pt;width:475.5pt;height:111.75pt;z-index:13;visibility:visible;mso-wrap-style:square;mso-wrap-edited:f;mso-width-percent:0;mso-height-percent:0;mso-position-horizontal:left;mso-position-horizontal-relative:margin;mso-width-percent:0;mso-height-percent:0;mso-width-relative:margin;mso-height-relative:margin;v-text-anchor:top" strokeweight=".5pt">
            <v:textbox>
              <w:txbxContent>
                <w:p w14:paraId="67EB61E3" w14:textId="77777777" w:rsidR="00942C95" w:rsidRPr="00625341" w:rsidRDefault="00942C95">
                  <w:pPr>
                    <w:rPr>
                      <w:b/>
                    </w:rPr>
                  </w:pPr>
                  <w:r>
                    <w:rPr>
                      <w:b/>
                    </w:rPr>
                    <w:t>Ideas</w:t>
                  </w:r>
                  <w:r w:rsidRPr="00625341">
                    <w:rPr>
                      <w:b/>
                    </w:rPr>
                    <w:t xml:space="preserve"> for required support </w:t>
                  </w:r>
                  <w:r>
                    <w:rPr>
                      <w:b/>
                    </w:rPr>
                    <w:t>and improvement</w:t>
                  </w:r>
                </w:p>
              </w:txbxContent>
            </v:textbox>
            <w10:wrap anchorx="margin"/>
          </v:shape>
        </w:pict>
      </w:r>
    </w:p>
    <w:p w14:paraId="0C2BDD7A" w14:textId="77777777" w:rsidR="00942C95" w:rsidRPr="00625341" w:rsidRDefault="00012F5E" w:rsidP="00942C95">
      <w:r w:rsidRPr="00F27241">
        <w:rPr>
          <w:noProof/>
          <w:lang w:eastAsia="en-GB"/>
        </w:rPr>
        <w:pict w14:anchorId="1CF954DE">
          <v:shape id="Text Box 14" o:spid="_x0000_s2050" type="#_x0000_t202" alt="" style="position:absolute;margin-left:9.75pt;margin-top:15.85pt;width:456pt;height:78pt;z-index:14;visibility:visible;mso-wrap-style:square;mso-wrap-edited:f;mso-width-percent:0;mso-height-percent:0;mso-width-percent:0;mso-height-percent:0;mso-height-relative:margin;v-text-anchor:top" strokeweight=".5pt">
            <v:textbox>
              <w:txbxContent>
                <w:p w14:paraId="326D383C" w14:textId="77777777" w:rsidR="00942C95" w:rsidRDefault="00942C95"/>
              </w:txbxContent>
            </v:textbox>
          </v:shape>
        </w:pict>
      </w:r>
      <w:bookmarkStart w:id="0" w:name="_GoBack"/>
      <w:bookmarkEnd w:id="0"/>
    </w:p>
    <w:p w14:paraId="09DC3896" w14:textId="77777777" w:rsidR="00942C95" w:rsidRPr="00625341" w:rsidRDefault="00942C95" w:rsidP="00942C95"/>
    <w:p w14:paraId="60738CDC" w14:textId="77777777" w:rsidR="00942C95" w:rsidRPr="00625341" w:rsidRDefault="00942C95" w:rsidP="00942C95"/>
    <w:p w14:paraId="4BEFC0DE" w14:textId="77777777" w:rsidR="00942C95" w:rsidRPr="00625341" w:rsidRDefault="00942C95" w:rsidP="00942C95"/>
    <w:sectPr w:rsidR="00942C95" w:rsidRPr="00625341" w:rsidSect="00942C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E27A" w14:textId="77777777" w:rsidR="00012F5E" w:rsidRDefault="00012F5E">
      <w:pPr>
        <w:spacing w:after="0" w:line="240" w:lineRule="auto"/>
      </w:pPr>
      <w:r>
        <w:separator/>
      </w:r>
    </w:p>
  </w:endnote>
  <w:endnote w:type="continuationSeparator" w:id="0">
    <w:p w14:paraId="5E828387" w14:textId="77777777" w:rsidR="00012F5E" w:rsidRDefault="0001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FA7A" w14:textId="331943F1" w:rsidR="00942C95" w:rsidRPr="0018624D" w:rsidRDefault="0018624D" w:rsidP="0018624D">
    <w:pPr>
      <w:pStyle w:val="Footer"/>
      <w:ind w:right="360"/>
      <w:rPr>
        <w:rFonts w:ascii="Arial" w:hAnsi="Arial" w:cs="Arial"/>
        <w:sz w:val="18"/>
        <w:szCs w:val="18"/>
      </w:rPr>
    </w:pPr>
    <w:r w:rsidRPr="0018624D">
      <w:rPr>
        <w:rFonts w:ascii="Arial" w:hAnsi="Arial" w:cs="Arial"/>
        <w:sz w:val="18"/>
        <w:szCs w:val="18"/>
      </w:rPr>
      <w:t>© 2016, 2022 Bath &amp; NE Somerset, Bristol, Haringey &amp; North Somerset Councils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9DEA" w14:textId="77777777" w:rsidR="00012F5E" w:rsidRDefault="00012F5E">
      <w:pPr>
        <w:spacing w:after="0" w:line="240" w:lineRule="auto"/>
      </w:pPr>
      <w:r>
        <w:separator/>
      </w:r>
    </w:p>
  </w:footnote>
  <w:footnote w:type="continuationSeparator" w:id="0">
    <w:p w14:paraId="373CBDC4" w14:textId="77777777" w:rsidR="00012F5E" w:rsidRDefault="0001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DC91" w14:textId="62A176F1" w:rsidR="00942C95" w:rsidRPr="00F1306A" w:rsidRDefault="00942C95" w:rsidP="00942C95">
    <w:pPr>
      <w:pStyle w:val="Header"/>
      <w:jc w:val="right"/>
      <w:rPr>
        <w:rFonts w:ascii="Arial" w:hAnsi="Arial"/>
        <w:b/>
        <w:sz w:val="24"/>
      </w:rPr>
    </w:pPr>
    <w:r w:rsidRPr="00F1306A">
      <w:rPr>
        <w:rFonts w:ascii="Arial" w:hAnsi="Arial"/>
        <w:b/>
        <w:sz w:val="24"/>
      </w:rPr>
      <w:t>AMV</w:t>
    </w:r>
    <w:r w:rsidR="0018624D">
      <w:rPr>
        <w:rFonts w:ascii="Arial" w:hAnsi="Arial"/>
        <w:b/>
        <w:sz w:val="24"/>
      </w:rPr>
      <w:t>22</w:t>
    </w:r>
    <w:r w:rsidRPr="00F1306A">
      <w:rPr>
        <w:rFonts w:ascii="Arial" w:hAnsi="Arial"/>
        <w:b/>
        <w:sz w:val="24"/>
      </w:rPr>
      <w:t xml:space="preserve"> F13</w:t>
    </w:r>
    <w:r w:rsidR="0018624D">
      <w:rPr>
        <w:rFonts w:ascii="Arial" w:hAnsi="Arial"/>
        <w:b/>
        <w:sz w:val="24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05AA"/>
    <w:multiLevelType w:val="hybridMultilevel"/>
    <w:tmpl w:val="6EE47ABE"/>
    <w:lvl w:ilvl="0" w:tplc="3DA8C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91A"/>
    <w:rsid w:val="00012F5E"/>
    <w:rsid w:val="0018624D"/>
    <w:rsid w:val="00942C95"/>
    <w:rsid w:val="00FA3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2"/>
    </o:shapelayout>
  </w:shapeDefaults>
  <w:decimalSymbol w:val="."/>
  <w:listSeparator w:val=","/>
  <w14:docId w14:val="4B2E4025"/>
  <w15:chartTrackingRefBased/>
  <w15:docId w15:val="{DC1A25CC-F2BA-3145-A1E7-B9E76944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24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urfulListAccent1">
    <w:name w:val="Colorful List Accent 1"/>
    <w:basedOn w:val="Normal"/>
    <w:uiPriority w:val="34"/>
    <w:qFormat/>
    <w:rsid w:val="00246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0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30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30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130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Diocese of Bristol</Company>
  <LinksUpToDate>false</LinksUpToDate>
  <CharactersWithSpaces>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Reid</dc:creator>
  <cp:keywords/>
  <dc:description/>
  <cp:lastModifiedBy>Dave Francis</cp:lastModifiedBy>
  <cp:revision>3</cp:revision>
  <dcterms:created xsi:type="dcterms:W3CDTF">2022-01-24T12:59:00Z</dcterms:created>
  <dcterms:modified xsi:type="dcterms:W3CDTF">2022-01-24T13:00:00Z</dcterms:modified>
  <cp:category/>
</cp:coreProperties>
</file>