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1" w:rsidRDefault="00F17487" w:rsidP="00F03338">
      <w:pPr>
        <w:pStyle w:val="Title"/>
        <w:tabs>
          <w:tab w:val="left" w:pos="720"/>
        </w:tabs>
        <w:spacing w:before="60" w:after="60"/>
      </w:pPr>
      <w:r>
        <w:t xml:space="preserve">AMV Assessment Exemplar: </w:t>
      </w:r>
      <w:r w:rsidR="00B63661">
        <w:t xml:space="preserve">Key Stage </w:t>
      </w:r>
      <w:r w:rsidR="007961B4">
        <w:t>1</w:t>
      </w:r>
      <w:r w:rsidR="00B63661">
        <w:t xml:space="preserve"> Unit </w:t>
      </w:r>
      <w:r w:rsidR="007961B4">
        <w:t>8</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2552"/>
        <w:gridCol w:w="4394"/>
        <w:gridCol w:w="3544"/>
      </w:tblGrid>
      <w:tr w:rsidR="00010F1A" w:rsidRPr="00F17487">
        <w:tc>
          <w:tcPr>
            <w:tcW w:w="14709" w:type="dxa"/>
            <w:gridSpan w:val="5"/>
          </w:tcPr>
          <w:p w:rsidR="00F17487" w:rsidRPr="00F17487" w:rsidRDefault="00007CB7" w:rsidP="00F17487">
            <w:pPr>
              <w:spacing w:before="60" w:after="60"/>
              <w:rPr>
                <w:b/>
              </w:rPr>
            </w:pPr>
            <w:r w:rsidRPr="00F17487">
              <w:rPr>
                <w:b/>
                <w:sz w:val="22"/>
              </w:rPr>
              <w:t xml:space="preserve">Title: </w:t>
            </w:r>
            <w:r w:rsidR="003423AD" w:rsidRPr="00F17487">
              <w:rPr>
                <w:b/>
                <w:sz w:val="22"/>
              </w:rPr>
              <w:t>Why is our World Special</w:t>
            </w:r>
            <w:r w:rsidR="00D84D57" w:rsidRPr="00F17487">
              <w:rPr>
                <w:b/>
                <w:sz w:val="22"/>
              </w:rPr>
              <w:t>?</w:t>
            </w:r>
            <w:r w:rsidR="00F17487" w:rsidRPr="00F17487">
              <w:rPr>
                <w:b/>
                <w:sz w:val="22"/>
              </w:rPr>
              <w:t xml:space="preserve"> </w:t>
            </w:r>
            <w:r w:rsidR="00F17487" w:rsidRPr="00F17487">
              <w:rPr>
                <w:b/>
                <w:sz w:val="22"/>
              </w:rPr>
              <w:tab/>
            </w:r>
            <w:r w:rsidR="00F17487" w:rsidRPr="00F17487">
              <w:rPr>
                <w:b/>
                <w:sz w:val="22"/>
              </w:rPr>
              <w:tab/>
            </w:r>
            <w:r w:rsidR="00F17487" w:rsidRPr="00F17487">
              <w:rPr>
                <w:b/>
                <w:sz w:val="22"/>
              </w:rPr>
              <w:tab/>
            </w:r>
            <w:r w:rsidR="00F17487" w:rsidRPr="00F17487">
              <w:rPr>
                <w:b/>
                <w:sz w:val="22"/>
              </w:rPr>
              <w:tab/>
            </w:r>
            <w:r w:rsidR="00F17487" w:rsidRPr="00F17487">
              <w:rPr>
                <w:b/>
                <w:sz w:val="22"/>
              </w:rPr>
              <w:tab/>
            </w:r>
            <w:r w:rsidR="00F17487" w:rsidRPr="00F17487">
              <w:rPr>
                <w:b/>
                <w:sz w:val="22"/>
              </w:rPr>
              <w:tab/>
            </w:r>
            <w:r w:rsidR="00F17487" w:rsidRPr="00F17487">
              <w:rPr>
                <w:b/>
                <w:sz w:val="22"/>
              </w:rPr>
              <w:tab/>
            </w:r>
            <w:r w:rsidR="00F17487" w:rsidRPr="00F17487">
              <w:rPr>
                <w:b/>
                <w:sz w:val="22"/>
              </w:rPr>
              <w:tab/>
            </w:r>
            <w:r w:rsidR="00F17487" w:rsidRPr="00F17487">
              <w:rPr>
                <w:b/>
                <w:sz w:val="22"/>
              </w:rPr>
              <w:tab/>
            </w:r>
            <w:r w:rsidR="00F17487" w:rsidRPr="00F17487">
              <w:rPr>
                <w:b/>
                <w:sz w:val="22"/>
              </w:rPr>
              <w:tab/>
              <w:t>Areas of Enquiry: A&amp;E</w:t>
            </w:r>
          </w:p>
          <w:p w:rsidR="00F17487" w:rsidRPr="00F17487" w:rsidRDefault="00486578" w:rsidP="00F17487">
            <w:pPr>
              <w:spacing w:before="60" w:after="60"/>
            </w:pPr>
            <w:r w:rsidRPr="00F17487">
              <w:rPr>
                <w:b/>
                <w:sz w:val="22"/>
              </w:rPr>
              <w:t xml:space="preserve">Key Question: </w:t>
            </w:r>
            <w:r w:rsidR="005046C1" w:rsidRPr="00F17487">
              <w:rPr>
                <w:sz w:val="22"/>
              </w:rPr>
              <w:t>What do people believe about our world</w:t>
            </w:r>
            <w:r w:rsidRPr="00F17487">
              <w:rPr>
                <w:sz w:val="22"/>
              </w:rPr>
              <w:t>?</w:t>
            </w:r>
          </w:p>
          <w:p w:rsidR="00010F1A" w:rsidRPr="00F17487" w:rsidRDefault="00F17487" w:rsidP="005A4589">
            <w:pPr>
              <w:spacing w:before="60" w:after="60"/>
              <w:rPr>
                <w:b/>
                <w:bCs/>
              </w:rPr>
            </w:pPr>
            <w:r w:rsidRPr="00F17487">
              <w:rPr>
                <w:b/>
                <w:sz w:val="22"/>
              </w:rPr>
              <w:t xml:space="preserve">Outcomes: </w:t>
            </w:r>
            <w:r w:rsidRPr="00F17487">
              <w:rPr>
                <w:b/>
                <w:i/>
                <w:sz w:val="22"/>
              </w:rPr>
              <w:t>Investigation of religious and non-religious worldviews:</w:t>
            </w:r>
            <w:r w:rsidRPr="00F17487">
              <w:rPr>
                <w:b/>
                <w:sz w:val="22"/>
              </w:rPr>
              <w:t xml:space="preserve"> </w:t>
            </w:r>
            <w:r w:rsidRPr="00F17487">
              <w:rPr>
                <w:i/>
                <w:sz w:val="22"/>
              </w:rPr>
              <w:t>c:</w:t>
            </w:r>
            <w:r w:rsidRPr="00F17487">
              <w:rPr>
                <w:sz w:val="22"/>
              </w:rPr>
              <w:t xml:space="preserve"> ask their own questions about God/deity, special people and special occasions;</w:t>
            </w:r>
            <w:r>
              <w:rPr>
                <w:sz w:val="22"/>
              </w:rPr>
              <w:t xml:space="preserve"> </w:t>
            </w:r>
            <w:r w:rsidRPr="00F17487">
              <w:rPr>
                <w:b/>
                <w:i/>
                <w:sz w:val="22"/>
              </w:rPr>
              <w:t>Christianity</w:t>
            </w:r>
            <w:r w:rsidRPr="00F17487">
              <w:rPr>
                <w:i/>
                <w:sz w:val="22"/>
              </w:rPr>
              <w:t xml:space="preserve"> c:</w:t>
            </w:r>
            <w:r w:rsidRPr="00F17487">
              <w:rPr>
                <w:sz w:val="22"/>
              </w:rPr>
              <w:t xml:space="preserve"> say something about how Christians talk about a relationship with God;</w:t>
            </w:r>
            <w:r>
              <w:rPr>
                <w:sz w:val="22"/>
              </w:rPr>
              <w:t xml:space="preserve"> </w:t>
            </w:r>
            <w:r w:rsidR="005A4589" w:rsidRPr="005A4589">
              <w:rPr>
                <w:b/>
                <w:i/>
                <w:sz w:val="22"/>
              </w:rPr>
              <w:t xml:space="preserve">Hinduism and Humanism </w:t>
            </w:r>
            <w:r w:rsidR="005A4589">
              <w:rPr>
                <w:i/>
                <w:sz w:val="22"/>
              </w:rPr>
              <w:t>c: say how stories in these traditions are inspirational for believers;</w:t>
            </w:r>
            <w:r w:rsidR="005A4589">
              <w:rPr>
                <w:sz w:val="22"/>
              </w:rPr>
              <w:t xml:space="preserve"> </w:t>
            </w:r>
            <w:r w:rsidRPr="00C81057">
              <w:rPr>
                <w:b/>
                <w:i/>
                <w:sz w:val="22"/>
              </w:rPr>
              <w:t>Throughout:</w:t>
            </w:r>
            <w:r w:rsidRPr="00C81057">
              <w:rPr>
                <w:b/>
                <w:sz w:val="22"/>
              </w:rPr>
              <w:t xml:space="preserve"> </w:t>
            </w:r>
            <w:r w:rsidRPr="006647AB">
              <w:rPr>
                <w:sz w:val="22"/>
              </w:rPr>
              <w:t>provide a good reason for the views they have and the connections they make.</w:t>
            </w:r>
          </w:p>
        </w:tc>
      </w:tr>
      <w:tr w:rsidR="00010F1A" w:rsidRPr="00F17487">
        <w:tc>
          <w:tcPr>
            <w:tcW w:w="14709" w:type="dxa"/>
            <w:gridSpan w:val="5"/>
          </w:tcPr>
          <w:p w:rsidR="00010F1A" w:rsidRPr="00F17487" w:rsidRDefault="00F03338" w:rsidP="00F17487">
            <w:pPr>
              <w:spacing w:before="60" w:after="60"/>
              <w:rPr>
                <w:b/>
                <w:bCs/>
              </w:rPr>
            </w:pPr>
            <w:r w:rsidRPr="00F17487">
              <w:rPr>
                <w:b/>
                <w:sz w:val="22"/>
              </w:rPr>
              <w:t xml:space="preserve">Context / Prior Learning: </w:t>
            </w:r>
            <w:r w:rsidR="00EF6157" w:rsidRPr="00F17487">
              <w:rPr>
                <w:sz w:val="22"/>
              </w:rPr>
              <w:t xml:space="preserve">Pupils </w:t>
            </w:r>
            <w:r w:rsidR="003423AD" w:rsidRPr="00F17487">
              <w:rPr>
                <w:rFonts w:cs="Arial"/>
                <w:sz w:val="22"/>
              </w:rPr>
              <w:t>will have explored why some places are special to Hindus and Christians (KS1 Unit 7), so will have gained some familiarity with Hindu gods and with the idea of prayer and worship in Hinduism and Christianity</w:t>
            </w:r>
            <w:r w:rsidR="00B97A89" w:rsidRPr="00F17487">
              <w:rPr>
                <w:sz w:val="22"/>
              </w:rPr>
              <w:t>.</w:t>
            </w:r>
            <w:r w:rsidR="00DE5B3F" w:rsidRPr="00F17487">
              <w:rPr>
                <w:sz w:val="22"/>
              </w:rPr>
              <w:t xml:space="preserve"> They will learn about a variety of creation stories and know that some religious stories contain poetic insights.</w:t>
            </w:r>
          </w:p>
        </w:tc>
      </w:tr>
      <w:tr w:rsidR="00010F1A" w:rsidRPr="00F17487" w:rsidTr="00C32A1F">
        <w:tc>
          <w:tcPr>
            <w:tcW w:w="4219" w:type="dxa"/>
            <w:gridSpan w:val="2"/>
          </w:tcPr>
          <w:p w:rsidR="00010F1A" w:rsidRPr="00F17487" w:rsidRDefault="00010F1A" w:rsidP="00F17487">
            <w:pPr>
              <w:spacing w:before="60" w:after="60"/>
              <w:rPr>
                <w:b/>
                <w:bCs/>
              </w:rPr>
            </w:pPr>
            <w:r w:rsidRPr="00F17487">
              <w:rPr>
                <w:b/>
                <w:bCs/>
                <w:sz w:val="22"/>
              </w:rPr>
              <w:t>Assessment Activity</w:t>
            </w:r>
            <w:r w:rsidR="006E4AE5" w:rsidRPr="00F17487">
              <w:rPr>
                <w:b/>
                <w:bCs/>
                <w:sz w:val="22"/>
              </w:rPr>
              <w:t xml:space="preserve"> – Pupils:</w:t>
            </w:r>
          </w:p>
        </w:tc>
        <w:tc>
          <w:tcPr>
            <w:tcW w:w="2552" w:type="dxa"/>
          </w:tcPr>
          <w:p w:rsidR="00010F1A" w:rsidRPr="00F17487" w:rsidRDefault="00010F1A" w:rsidP="00F17487">
            <w:pPr>
              <w:spacing w:before="60" w:after="60"/>
              <w:rPr>
                <w:b/>
                <w:bCs/>
              </w:rPr>
            </w:pPr>
            <w:r w:rsidRPr="00F17487">
              <w:rPr>
                <w:b/>
                <w:bCs/>
                <w:sz w:val="22"/>
              </w:rPr>
              <w:t>Developing</w:t>
            </w:r>
            <w:r w:rsidR="0044422B" w:rsidRPr="00F17487">
              <w:rPr>
                <w:b/>
                <w:bCs/>
                <w:sz w:val="22"/>
              </w:rPr>
              <w:t xml:space="preserve"> – Pupils: </w:t>
            </w:r>
            <w:r w:rsidR="006E4AE5" w:rsidRPr="00F17487">
              <w:rPr>
                <w:b/>
                <w:bCs/>
                <w:sz w:val="22"/>
              </w:rPr>
              <w:t xml:space="preserve"> </w:t>
            </w:r>
          </w:p>
        </w:tc>
        <w:tc>
          <w:tcPr>
            <w:tcW w:w="4394" w:type="dxa"/>
          </w:tcPr>
          <w:p w:rsidR="00010F1A" w:rsidRPr="00F17487" w:rsidRDefault="00010F1A" w:rsidP="00F17487">
            <w:pPr>
              <w:spacing w:before="60" w:after="60"/>
              <w:rPr>
                <w:b/>
                <w:bCs/>
              </w:rPr>
            </w:pPr>
            <w:r w:rsidRPr="00F17487">
              <w:rPr>
                <w:b/>
                <w:bCs/>
                <w:sz w:val="22"/>
              </w:rPr>
              <w:t>Secure</w:t>
            </w:r>
            <w:r w:rsidR="006E4AE5" w:rsidRPr="00F17487">
              <w:rPr>
                <w:b/>
                <w:bCs/>
                <w:sz w:val="22"/>
              </w:rPr>
              <w:t xml:space="preserve"> – Pupils: </w:t>
            </w:r>
          </w:p>
        </w:tc>
        <w:tc>
          <w:tcPr>
            <w:tcW w:w="3544" w:type="dxa"/>
          </w:tcPr>
          <w:p w:rsidR="00010F1A" w:rsidRPr="00F17487" w:rsidRDefault="00010F1A" w:rsidP="00F17487">
            <w:pPr>
              <w:spacing w:before="60" w:after="60"/>
              <w:rPr>
                <w:b/>
                <w:bCs/>
              </w:rPr>
            </w:pPr>
            <w:r w:rsidRPr="00F17487">
              <w:rPr>
                <w:b/>
                <w:bCs/>
                <w:sz w:val="22"/>
              </w:rPr>
              <w:t>Exceeding</w:t>
            </w:r>
            <w:r w:rsidR="006E4AE5" w:rsidRPr="00F17487">
              <w:rPr>
                <w:b/>
                <w:bCs/>
                <w:sz w:val="22"/>
              </w:rPr>
              <w:t xml:space="preserve"> – Pupils:</w:t>
            </w:r>
          </w:p>
        </w:tc>
      </w:tr>
      <w:tr w:rsidR="00591F70" w:rsidRPr="00F17487" w:rsidTr="00C32A1F">
        <w:tc>
          <w:tcPr>
            <w:tcW w:w="4219" w:type="dxa"/>
            <w:gridSpan w:val="2"/>
          </w:tcPr>
          <w:p w:rsidR="00BE1DEC" w:rsidRPr="00F17487" w:rsidRDefault="00591F70" w:rsidP="00F17487">
            <w:pPr>
              <w:pStyle w:val="ListParagraph"/>
              <w:numPr>
                <w:ilvl w:val="0"/>
                <w:numId w:val="9"/>
              </w:numPr>
              <w:spacing w:before="60" w:after="60"/>
              <w:ind w:left="227" w:hanging="227"/>
              <w:contextualSpacing w:val="0"/>
            </w:pPr>
            <w:r w:rsidRPr="00F17487">
              <w:rPr>
                <w:sz w:val="22"/>
              </w:rPr>
              <w:t xml:space="preserve">write a letter to ‘Planet Earth’ </w:t>
            </w:r>
            <w:r w:rsidR="004F01C5" w:rsidRPr="00F17487">
              <w:rPr>
                <w:sz w:val="22"/>
              </w:rPr>
              <w:t>asking questions about</w:t>
            </w:r>
            <w:r w:rsidRPr="00F17487">
              <w:rPr>
                <w:sz w:val="22"/>
              </w:rPr>
              <w:t xml:space="preserve"> </w:t>
            </w:r>
            <w:r w:rsidR="00BE1DEC" w:rsidRPr="00F17487">
              <w:rPr>
                <w:sz w:val="22"/>
              </w:rPr>
              <w:t xml:space="preserve">(a) the stories of creation they have heard and (b) </w:t>
            </w:r>
            <w:r w:rsidRPr="00F17487">
              <w:rPr>
                <w:sz w:val="22"/>
              </w:rPr>
              <w:t>what they think is amazin</w:t>
            </w:r>
            <w:r w:rsidR="004F01C5" w:rsidRPr="00F17487">
              <w:rPr>
                <w:sz w:val="22"/>
              </w:rPr>
              <w:t>g in the natural world</w:t>
            </w:r>
            <w:r w:rsidR="00BE1DEC" w:rsidRPr="00F17487">
              <w:rPr>
                <w:sz w:val="22"/>
              </w:rPr>
              <w:t>;</w:t>
            </w:r>
          </w:p>
          <w:p w:rsidR="00591F70" w:rsidRPr="00F17487" w:rsidRDefault="00BE1DEC" w:rsidP="00F17487">
            <w:pPr>
              <w:pStyle w:val="ListParagraph"/>
              <w:numPr>
                <w:ilvl w:val="0"/>
                <w:numId w:val="9"/>
              </w:numPr>
              <w:spacing w:before="60" w:after="60"/>
              <w:ind w:left="227" w:hanging="227"/>
              <w:contextualSpacing w:val="0"/>
            </w:pPr>
            <w:r w:rsidRPr="00F17487">
              <w:rPr>
                <w:sz w:val="22"/>
              </w:rPr>
              <w:t>write a brief reply from the Planet Earth</w:t>
            </w:r>
            <w:r w:rsidR="004F01C5" w:rsidRPr="00F17487">
              <w:rPr>
                <w:sz w:val="22"/>
              </w:rPr>
              <w:t xml:space="preserve"> giving a good reason why different people</w:t>
            </w:r>
            <w:r w:rsidRPr="00F17487">
              <w:rPr>
                <w:sz w:val="22"/>
              </w:rPr>
              <w:t>, e.g., Christians, Hindu, Humanists</w:t>
            </w:r>
            <w:r w:rsidR="004F01C5" w:rsidRPr="00F17487">
              <w:rPr>
                <w:sz w:val="22"/>
              </w:rPr>
              <w:t xml:space="preserve"> might want to care for the world</w:t>
            </w:r>
            <w:r w:rsidR="00591F70" w:rsidRPr="00F17487">
              <w:rPr>
                <w:sz w:val="22"/>
              </w:rPr>
              <w:t>.</w:t>
            </w:r>
          </w:p>
          <w:p w:rsidR="00591F70" w:rsidRPr="008E3A84" w:rsidRDefault="00591F70" w:rsidP="00F17487">
            <w:pPr>
              <w:pStyle w:val="ListParagraph"/>
              <w:numPr>
                <w:ilvl w:val="0"/>
                <w:numId w:val="9"/>
              </w:numPr>
              <w:spacing w:before="60" w:after="60"/>
              <w:ind w:left="227" w:hanging="227"/>
              <w:rPr>
                <w:b/>
              </w:rPr>
            </w:pPr>
            <w:r w:rsidRPr="00F17487">
              <w:rPr>
                <w:sz w:val="22"/>
              </w:rPr>
              <w:t>create a drama or dance retelling a Judeo/Christian, Hindu or Humanist creation story</w:t>
            </w:r>
            <w:r w:rsidR="0090701C" w:rsidRPr="00F17487">
              <w:rPr>
                <w:sz w:val="22"/>
              </w:rPr>
              <w:t>, bringing out points about the relationship of human beings to the rest of the natural world.</w:t>
            </w:r>
            <w:r w:rsidRPr="00F17487">
              <w:rPr>
                <w:sz w:val="22"/>
              </w:rPr>
              <w:t xml:space="preserve"> </w:t>
            </w:r>
            <w:r w:rsidR="004F01C5" w:rsidRPr="00F17487">
              <w:rPr>
                <w:sz w:val="22"/>
              </w:rPr>
              <w:t>[</w:t>
            </w:r>
            <w:r w:rsidRPr="00F17487">
              <w:rPr>
                <w:sz w:val="22"/>
              </w:rPr>
              <w:t>Observe and record children’s ideas for movements</w:t>
            </w:r>
            <w:r w:rsidR="0090701C" w:rsidRPr="00F17487">
              <w:rPr>
                <w:sz w:val="22"/>
              </w:rPr>
              <w:t xml:space="preserve"> </w:t>
            </w:r>
            <w:r w:rsidRPr="00F17487">
              <w:rPr>
                <w:sz w:val="22"/>
              </w:rPr>
              <w:t>/</w:t>
            </w:r>
            <w:r w:rsidR="0090701C" w:rsidRPr="00F17487">
              <w:rPr>
                <w:sz w:val="22"/>
              </w:rPr>
              <w:t xml:space="preserve"> </w:t>
            </w:r>
            <w:r w:rsidRPr="00F17487">
              <w:rPr>
                <w:sz w:val="22"/>
              </w:rPr>
              <w:t>spoken parts.</w:t>
            </w:r>
            <w:r w:rsidR="004F01C5" w:rsidRPr="00F17487">
              <w:rPr>
                <w:sz w:val="22"/>
              </w:rPr>
              <w:t>]</w:t>
            </w:r>
          </w:p>
        </w:tc>
        <w:tc>
          <w:tcPr>
            <w:tcW w:w="2552" w:type="dxa"/>
          </w:tcPr>
          <w:p w:rsidR="0090701C" w:rsidRPr="00F17487" w:rsidRDefault="00632B1D" w:rsidP="00F17487">
            <w:pPr>
              <w:pStyle w:val="ListParagraph"/>
              <w:numPr>
                <w:ilvl w:val="0"/>
                <w:numId w:val="16"/>
              </w:numPr>
              <w:spacing w:before="60" w:after="60"/>
              <w:rPr>
                <w:rFonts w:cs="Arial"/>
                <w:b/>
              </w:rPr>
            </w:pPr>
            <w:r w:rsidRPr="00F17487">
              <w:rPr>
                <w:rFonts w:cs="Arial"/>
                <w:sz w:val="22"/>
              </w:rPr>
              <w:t xml:space="preserve">ask their own questions about the wonders of the world; </w:t>
            </w:r>
          </w:p>
          <w:p w:rsidR="00632B1D" w:rsidRPr="00F17487" w:rsidRDefault="0090701C" w:rsidP="00F17487">
            <w:pPr>
              <w:pStyle w:val="ListParagraph"/>
              <w:numPr>
                <w:ilvl w:val="0"/>
                <w:numId w:val="16"/>
              </w:numPr>
              <w:spacing w:before="60" w:after="60"/>
              <w:rPr>
                <w:rFonts w:cs="Arial"/>
                <w:b/>
              </w:rPr>
            </w:pPr>
            <w:r w:rsidRPr="00F17487">
              <w:rPr>
                <w:rFonts w:cs="Arial"/>
                <w:sz w:val="22"/>
              </w:rPr>
              <w:t>give a simple reason for a person to care for the world.</w:t>
            </w:r>
            <w:r w:rsidR="00F36234">
              <w:rPr>
                <w:rFonts w:cs="Arial"/>
                <w:sz w:val="22"/>
              </w:rPr>
              <w:t xml:space="preserve"> </w:t>
            </w:r>
            <w:r w:rsidR="00F36234">
              <w:rPr>
                <w:rFonts w:cs="Arial"/>
                <w:sz w:val="22"/>
              </w:rPr>
              <w:t>e.g. if you drop litter it will make the place look messy</w:t>
            </w:r>
            <w:r w:rsidR="00C32A1F">
              <w:rPr>
                <w:rFonts w:cs="Arial"/>
                <w:sz w:val="22"/>
              </w:rPr>
              <w:t>;</w:t>
            </w:r>
          </w:p>
          <w:p w:rsidR="00591F70" w:rsidRPr="00F17487" w:rsidRDefault="00632B1D" w:rsidP="00F17487">
            <w:pPr>
              <w:pStyle w:val="ListParagraph"/>
              <w:numPr>
                <w:ilvl w:val="0"/>
                <w:numId w:val="16"/>
              </w:numPr>
              <w:spacing w:before="60" w:after="60"/>
              <w:rPr>
                <w:rFonts w:cs="Arial"/>
                <w:b/>
              </w:rPr>
            </w:pPr>
            <w:r w:rsidRPr="00F17487">
              <w:rPr>
                <w:rFonts w:cs="Arial"/>
                <w:sz w:val="22"/>
              </w:rPr>
              <w:t>recall some features of J</w:t>
            </w:r>
            <w:r w:rsidR="00591F70" w:rsidRPr="00F17487">
              <w:rPr>
                <w:rFonts w:cs="Arial"/>
                <w:sz w:val="22"/>
              </w:rPr>
              <w:t>udeo</w:t>
            </w:r>
            <w:r w:rsidR="007961B4" w:rsidRPr="00F17487">
              <w:rPr>
                <w:rFonts w:cs="Arial"/>
                <w:sz w:val="22"/>
              </w:rPr>
              <w:t xml:space="preserve"> </w:t>
            </w:r>
            <w:r w:rsidR="00591F70" w:rsidRPr="00F17487">
              <w:rPr>
                <w:rFonts w:cs="Arial"/>
                <w:sz w:val="22"/>
              </w:rPr>
              <w:t>/</w:t>
            </w:r>
            <w:r w:rsidR="007961B4" w:rsidRPr="00F17487">
              <w:rPr>
                <w:rFonts w:cs="Arial"/>
                <w:sz w:val="22"/>
              </w:rPr>
              <w:t xml:space="preserve"> </w:t>
            </w:r>
            <w:r w:rsidR="00591F70" w:rsidRPr="00F17487">
              <w:rPr>
                <w:rFonts w:cs="Arial"/>
                <w:sz w:val="22"/>
              </w:rPr>
              <w:t>Christian, Hindu or Humanist stor</w:t>
            </w:r>
            <w:r w:rsidRPr="00F17487">
              <w:rPr>
                <w:rFonts w:cs="Arial"/>
                <w:sz w:val="22"/>
              </w:rPr>
              <w:t>ies</w:t>
            </w:r>
            <w:r w:rsidR="00591F70" w:rsidRPr="00F17487">
              <w:rPr>
                <w:rFonts w:cs="Arial"/>
                <w:sz w:val="22"/>
              </w:rPr>
              <w:t xml:space="preserve"> of Creation</w:t>
            </w:r>
            <w:r w:rsidR="00053B5D" w:rsidRPr="00F17487">
              <w:rPr>
                <w:rFonts w:cs="Arial"/>
                <w:sz w:val="22"/>
              </w:rPr>
              <w:t>, e.g.,</w:t>
            </w:r>
            <w:r w:rsidR="007961B4" w:rsidRPr="00F17487">
              <w:rPr>
                <w:rFonts w:cs="Arial"/>
                <w:sz w:val="22"/>
              </w:rPr>
              <w:t xml:space="preserve"> by sequencing</w:t>
            </w:r>
            <w:r w:rsidR="00591F70" w:rsidRPr="00F17487">
              <w:rPr>
                <w:rFonts w:cs="Arial"/>
                <w:sz w:val="22"/>
              </w:rPr>
              <w:t xml:space="preserve"> the main parts of </w:t>
            </w:r>
            <w:r w:rsidR="00053B5D" w:rsidRPr="00F17487">
              <w:rPr>
                <w:rFonts w:cs="Arial"/>
                <w:sz w:val="22"/>
              </w:rPr>
              <w:t>a story</w:t>
            </w:r>
            <w:r w:rsidR="00591F70" w:rsidRPr="00F17487">
              <w:rPr>
                <w:rFonts w:cs="Arial"/>
                <w:sz w:val="22"/>
              </w:rPr>
              <w:t>.</w:t>
            </w:r>
          </w:p>
        </w:tc>
        <w:tc>
          <w:tcPr>
            <w:tcW w:w="4394" w:type="dxa"/>
          </w:tcPr>
          <w:p w:rsidR="007961B4" w:rsidRPr="00F17487" w:rsidRDefault="00082A78" w:rsidP="00F17487">
            <w:pPr>
              <w:pStyle w:val="ListParagraph"/>
              <w:numPr>
                <w:ilvl w:val="0"/>
                <w:numId w:val="16"/>
              </w:numPr>
              <w:spacing w:before="60" w:after="60"/>
              <w:rPr>
                <w:rFonts w:cs="Arial"/>
              </w:rPr>
            </w:pPr>
            <w:r w:rsidRPr="00F17487">
              <w:rPr>
                <w:rFonts w:cs="Arial"/>
                <w:sz w:val="22"/>
              </w:rPr>
              <w:t>ask their own questions about the creation</w:t>
            </w:r>
            <w:r w:rsidR="00591F70" w:rsidRPr="00F17487">
              <w:rPr>
                <w:rFonts w:cs="Arial"/>
                <w:sz w:val="22"/>
              </w:rPr>
              <w:t xml:space="preserve"> of the Earth i</w:t>
            </w:r>
            <w:r w:rsidR="007961B4" w:rsidRPr="00F17487">
              <w:rPr>
                <w:rFonts w:cs="Arial"/>
                <w:sz w:val="22"/>
              </w:rPr>
              <w:t>n relation to the stories heard</w:t>
            </w:r>
            <w:r w:rsidR="00BE1DEC" w:rsidRPr="00F17487">
              <w:rPr>
                <w:rFonts w:cs="Arial"/>
                <w:sz w:val="22"/>
              </w:rPr>
              <w:t xml:space="preserve">, e.g., Why were human beings created after everything else? </w:t>
            </w:r>
            <w:r w:rsidR="00F36234">
              <w:rPr>
                <w:rFonts w:cs="Arial"/>
                <w:sz w:val="22"/>
              </w:rPr>
              <w:t xml:space="preserve">Was the plan that we would look after it? </w:t>
            </w:r>
            <w:r w:rsidR="00BE1DEC" w:rsidRPr="00F17487">
              <w:rPr>
                <w:rFonts w:cs="Arial"/>
                <w:sz w:val="22"/>
              </w:rPr>
              <w:t>Or What made the Big Bang happen?</w:t>
            </w:r>
            <w:r w:rsidR="007961B4" w:rsidRPr="00F17487">
              <w:rPr>
                <w:rFonts w:cs="Arial"/>
                <w:sz w:val="22"/>
              </w:rPr>
              <w:t>;</w:t>
            </w:r>
          </w:p>
          <w:p w:rsidR="0090701C" w:rsidRPr="00F17487" w:rsidRDefault="0090701C" w:rsidP="00F17487">
            <w:pPr>
              <w:pStyle w:val="ListParagraph"/>
              <w:numPr>
                <w:ilvl w:val="0"/>
                <w:numId w:val="16"/>
              </w:numPr>
              <w:spacing w:before="60" w:after="60"/>
              <w:rPr>
                <w:rFonts w:cs="Arial"/>
              </w:rPr>
            </w:pPr>
            <w:r w:rsidRPr="00F17487">
              <w:rPr>
                <w:rFonts w:cs="Arial"/>
                <w:sz w:val="22"/>
              </w:rPr>
              <w:t>provide a good reason for why different people might want to care for the world, e.g., ‘if you damage one part all the rest might suffer’, or ‘if God created the world it must be good and should be cared for’;</w:t>
            </w:r>
          </w:p>
          <w:p w:rsidR="00591F70" w:rsidRPr="00F17487" w:rsidRDefault="0090701C" w:rsidP="00F17487">
            <w:pPr>
              <w:pStyle w:val="ListParagraph"/>
              <w:numPr>
                <w:ilvl w:val="0"/>
                <w:numId w:val="16"/>
              </w:numPr>
              <w:spacing w:before="60" w:after="60"/>
              <w:rPr>
                <w:rFonts w:cs="Arial"/>
              </w:rPr>
            </w:pPr>
            <w:r w:rsidRPr="00F17487">
              <w:rPr>
                <w:rFonts w:cs="Arial"/>
                <w:sz w:val="22"/>
              </w:rPr>
              <w:t>express</w:t>
            </w:r>
            <w:r w:rsidR="00082A78" w:rsidRPr="00F17487">
              <w:rPr>
                <w:rFonts w:cs="Arial"/>
                <w:sz w:val="22"/>
              </w:rPr>
              <w:t xml:space="preserve"> something about how people talk about their own place in the created world, e.g., that Christians say they were created by God</w:t>
            </w:r>
            <w:r w:rsidR="00A07F5B" w:rsidRPr="00F17487">
              <w:rPr>
                <w:rFonts w:cs="Arial"/>
                <w:sz w:val="22"/>
              </w:rPr>
              <w:t xml:space="preserve"> or that Humanists might say they have evolved from other living beings</w:t>
            </w:r>
            <w:r w:rsidRPr="00F17487">
              <w:rPr>
                <w:rFonts w:cs="Arial"/>
                <w:sz w:val="22"/>
              </w:rPr>
              <w:t>.</w:t>
            </w:r>
          </w:p>
        </w:tc>
        <w:tc>
          <w:tcPr>
            <w:tcW w:w="3544" w:type="dxa"/>
          </w:tcPr>
          <w:p w:rsidR="00BE1DEC" w:rsidRPr="00F17487" w:rsidRDefault="00BE1DEC" w:rsidP="00F17487">
            <w:pPr>
              <w:pStyle w:val="ListParagraph"/>
              <w:numPr>
                <w:ilvl w:val="0"/>
                <w:numId w:val="16"/>
              </w:numPr>
              <w:spacing w:before="60" w:after="60"/>
              <w:rPr>
                <w:rFonts w:cs="Arial"/>
              </w:rPr>
            </w:pPr>
            <w:r w:rsidRPr="00F17487">
              <w:rPr>
                <w:rFonts w:cs="Arial"/>
                <w:sz w:val="22"/>
              </w:rPr>
              <w:t>ask questions about the meaning and purpose of the stories about the creation of the Earth, e.g. ‘If God created the world, why isn’t everyone happy?’;</w:t>
            </w:r>
          </w:p>
          <w:p w:rsidR="00EB0F48" w:rsidRPr="00F17487" w:rsidRDefault="00EB0F48" w:rsidP="00F17487">
            <w:pPr>
              <w:pStyle w:val="ListParagraph"/>
              <w:numPr>
                <w:ilvl w:val="0"/>
                <w:numId w:val="16"/>
              </w:numPr>
              <w:spacing w:before="60" w:after="60"/>
              <w:rPr>
                <w:rFonts w:cs="Arial"/>
              </w:rPr>
            </w:pPr>
            <w:r w:rsidRPr="00F17487">
              <w:rPr>
                <w:rFonts w:cs="Arial"/>
                <w:sz w:val="22"/>
              </w:rPr>
              <w:t xml:space="preserve">explain what a religious believer may learn from a creation story, e.g., how </w:t>
            </w:r>
            <w:r w:rsidR="005A4589">
              <w:rPr>
                <w:rFonts w:cs="Arial"/>
                <w:sz w:val="22"/>
              </w:rPr>
              <w:t>the</w:t>
            </w:r>
            <w:r w:rsidRPr="00F17487">
              <w:rPr>
                <w:rFonts w:cs="Arial"/>
                <w:sz w:val="22"/>
              </w:rPr>
              <w:t xml:space="preserve"> story influences a believer’s life choices and responsibilities;</w:t>
            </w:r>
          </w:p>
          <w:p w:rsidR="00591F70" w:rsidRPr="00F17487" w:rsidRDefault="00591F70" w:rsidP="00F17487">
            <w:pPr>
              <w:pStyle w:val="ListParagraph"/>
              <w:numPr>
                <w:ilvl w:val="0"/>
                <w:numId w:val="16"/>
              </w:numPr>
              <w:spacing w:before="60" w:after="60"/>
              <w:rPr>
                <w:rFonts w:cs="Arial"/>
              </w:rPr>
            </w:pPr>
            <w:r w:rsidRPr="00F17487">
              <w:rPr>
                <w:rFonts w:cs="Arial"/>
                <w:sz w:val="22"/>
              </w:rPr>
              <w:t xml:space="preserve">express sensitive responses to </w:t>
            </w:r>
            <w:r w:rsidR="00EB0F48" w:rsidRPr="00F17487">
              <w:rPr>
                <w:rFonts w:cs="Arial"/>
                <w:sz w:val="22"/>
              </w:rPr>
              <w:t>the idea of care for the world</w:t>
            </w:r>
            <w:r w:rsidRPr="00F17487">
              <w:rPr>
                <w:rFonts w:cs="Arial"/>
                <w:sz w:val="22"/>
              </w:rPr>
              <w:t xml:space="preserve"> in th</w:t>
            </w:r>
            <w:r w:rsidR="00EB0F48" w:rsidRPr="00F17487">
              <w:rPr>
                <w:rFonts w:cs="Arial"/>
                <w:sz w:val="22"/>
              </w:rPr>
              <w:t>eir dance</w:t>
            </w:r>
            <w:r w:rsidR="0090701C" w:rsidRPr="00F17487">
              <w:rPr>
                <w:rFonts w:cs="Arial"/>
                <w:sz w:val="22"/>
              </w:rPr>
              <w:t xml:space="preserve"> </w:t>
            </w:r>
            <w:r w:rsidR="00EB0F48" w:rsidRPr="00F17487">
              <w:rPr>
                <w:rFonts w:cs="Arial"/>
                <w:sz w:val="22"/>
              </w:rPr>
              <w:t>/</w:t>
            </w:r>
            <w:r w:rsidR="0090701C" w:rsidRPr="00F17487">
              <w:rPr>
                <w:rFonts w:cs="Arial"/>
                <w:sz w:val="22"/>
              </w:rPr>
              <w:t xml:space="preserve"> </w:t>
            </w:r>
            <w:r w:rsidR="00EB0F48" w:rsidRPr="00F17487">
              <w:rPr>
                <w:rFonts w:cs="Arial"/>
                <w:sz w:val="22"/>
              </w:rPr>
              <w:t>drama and discussions</w:t>
            </w:r>
            <w:r w:rsidR="0090701C" w:rsidRPr="00F17487">
              <w:rPr>
                <w:rFonts w:cs="Arial"/>
                <w:sz w:val="22"/>
              </w:rPr>
              <w:t xml:space="preserve">, pointing out, e.g., that human beings have highly developed abilities to </w:t>
            </w:r>
            <w:r w:rsidR="003F39FD" w:rsidRPr="00F17487">
              <w:rPr>
                <w:rFonts w:cs="Arial"/>
                <w:sz w:val="22"/>
              </w:rPr>
              <w:t>care for it</w:t>
            </w:r>
            <w:r w:rsidRPr="00F17487">
              <w:rPr>
                <w:rFonts w:cs="Arial"/>
                <w:sz w:val="22"/>
              </w:rPr>
              <w:t xml:space="preserve">. </w:t>
            </w:r>
          </w:p>
        </w:tc>
      </w:tr>
      <w:tr w:rsidR="005046C1" w:rsidRPr="00F17487" w:rsidTr="00C32A1F">
        <w:trPr>
          <w:trHeight w:val="1389"/>
        </w:trPr>
        <w:tc>
          <w:tcPr>
            <w:tcW w:w="2660" w:type="dxa"/>
          </w:tcPr>
          <w:p w:rsidR="005046C1" w:rsidRPr="00F17487" w:rsidRDefault="005046C1" w:rsidP="00F17487">
            <w:pPr>
              <w:spacing w:before="60" w:after="60"/>
              <w:rPr>
                <w:b/>
                <w:bCs/>
              </w:rPr>
            </w:pPr>
            <w:r w:rsidRPr="00F17487">
              <w:rPr>
                <w:b/>
                <w:bCs/>
                <w:sz w:val="22"/>
              </w:rPr>
              <w:t>Key Concepts</w:t>
            </w:r>
          </w:p>
          <w:p w:rsidR="005046C1" w:rsidRPr="00F17487" w:rsidRDefault="005046C1" w:rsidP="00F17487">
            <w:pPr>
              <w:pStyle w:val="ListParagraph"/>
              <w:numPr>
                <w:ilvl w:val="0"/>
                <w:numId w:val="11"/>
              </w:numPr>
              <w:spacing w:before="60" w:after="60"/>
              <w:ind w:left="227" w:hanging="227"/>
              <w:rPr>
                <w:bCs/>
              </w:rPr>
            </w:pPr>
            <w:r w:rsidRPr="00F17487">
              <w:rPr>
                <w:bCs/>
                <w:sz w:val="22"/>
              </w:rPr>
              <w:t>Creation</w:t>
            </w:r>
          </w:p>
          <w:p w:rsidR="005046C1" w:rsidRPr="00F17487" w:rsidRDefault="005046C1" w:rsidP="00F17487">
            <w:pPr>
              <w:pStyle w:val="ListParagraph"/>
              <w:numPr>
                <w:ilvl w:val="0"/>
                <w:numId w:val="11"/>
              </w:numPr>
              <w:spacing w:before="60" w:after="60"/>
              <w:ind w:left="227" w:hanging="227"/>
              <w:rPr>
                <w:bCs/>
              </w:rPr>
            </w:pPr>
            <w:r w:rsidRPr="00F17487">
              <w:rPr>
                <w:bCs/>
                <w:sz w:val="22"/>
              </w:rPr>
              <w:t>Awe and Wonder in the Natural World</w:t>
            </w:r>
          </w:p>
          <w:p w:rsidR="005046C1" w:rsidRPr="00F17487" w:rsidRDefault="005046C1" w:rsidP="00F17487">
            <w:pPr>
              <w:pStyle w:val="ListParagraph"/>
              <w:numPr>
                <w:ilvl w:val="0"/>
                <w:numId w:val="11"/>
              </w:numPr>
              <w:spacing w:before="60" w:after="60"/>
              <w:ind w:left="227" w:hanging="227"/>
              <w:rPr>
                <w:bCs/>
              </w:rPr>
            </w:pPr>
            <w:r w:rsidRPr="00F17487">
              <w:rPr>
                <w:bCs/>
                <w:sz w:val="22"/>
              </w:rPr>
              <w:t>The environment</w:t>
            </w:r>
          </w:p>
        </w:tc>
        <w:tc>
          <w:tcPr>
            <w:tcW w:w="1559" w:type="dxa"/>
          </w:tcPr>
          <w:p w:rsidR="00F17487" w:rsidRDefault="005046C1" w:rsidP="00F17487">
            <w:pPr>
              <w:spacing w:before="60" w:after="60"/>
              <w:rPr>
                <w:b/>
              </w:rPr>
            </w:pPr>
            <w:r w:rsidRPr="00F17487">
              <w:rPr>
                <w:b/>
                <w:sz w:val="22"/>
              </w:rPr>
              <w:t>Pupils’ Attainment (names)</w:t>
            </w:r>
          </w:p>
          <w:p w:rsidR="00F17487" w:rsidRDefault="00F17487" w:rsidP="00F17487">
            <w:pPr>
              <w:spacing w:before="60" w:after="60"/>
              <w:rPr>
                <w:b/>
              </w:rPr>
            </w:pPr>
          </w:p>
          <w:p w:rsidR="005A4589" w:rsidRDefault="005A4589" w:rsidP="00F17487">
            <w:pPr>
              <w:spacing w:before="60" w:after="60"/>
              <w:rPr>
                <w:rFonts w:cs="Arial"/>
                <w:b/>
              </w:rPr>
            </w:pPr>
          </w:p>
          <w:p w:rsidR="005046C1" w:rsidRPr="00F17487" w:rsidRDefault="005046C1" w:rsidP="00F17487">
            <w:pPr>
              <w:spacing w:before="60" w:after="60"/>
              <w:rPr>
                <w:rFonts w:cs="Arial"/>
                <w:b/>
              </w:rPr>
            </w:pPr>
          </w:p>
        </w:tc>
        <w:tc>
          <w:tcPr>
            <w:tcW w:w="2552" w:type="dxa"/>
          </w:tcPr>
          <w:p w:rsidR="005046C1" w:rsidRPr="00F17487" w:rsidRDefault="005046C1" w:rsidP="00F17487">
            <w:pPr>
              <w:spacing w:before="60" w:after="60"/>
              <w:rPr>
                <w:rFonts w:cs="Arial"/>
                <w:b/>
              </w:rPr>
            </w:pPr>
          </w:p>
        </w:tc>
        <w:tc>
          <w:tcPr>
            <w:tcW w:w="4394" w:type="dxa"/>
          </w:tcPr>
          <w:p w:rsidR="005046C1" w:rsidRPr="00F17487" w:rsidRDefault="005046C1" w:rsidP="00F17487">
            <w:pPr>
              <w:spacing w:before="60" w:after="60"/>
              <w:rPr>
                <w:rFonts w:cs="Arial"/>
                <w:b/>
              </w:rPr>
            </w:pPr>
          </w:p>
        </w:tc>
        <w:tc>
          <w:tcPr>
            <w:tcW w:w="3544" w:type="dxa"/>
          </w:tcPr>
          <w:p w:rsidR="005046C1" w:rsidRPr="00F17487" w:rsidRDefault="005046C1" w:rsidP="00F17487">
            <w:pPr>
              <w:spacing w:before="60" w:after="60"/>
              <w:rPr>
                <w:b/>
                <w:bCs/>
              </w:rPr>
            </w:pPr>
          </w:p>
        </w:tc>
      </w:tr>
    </w:tbl>
    <w:p w:rsidR="00010F1A" w:rsidRDefault="00010F1A" w:rsidP="00553556">
      <w:pPr>
        <w:tabs>
          <w:tab w:val="left" w:pos="720"/>
        </w:tabs>
        <w:spacing w:before="20" w:after="20"/>
      </w:pPr>
    </w:p>
    <w:sectPr w:rsidR="00010F1A" w:rsidSect="003702B3">
      <w:footerReference w:type="default" r:id="rId8"/>
      <w:pgSz w:w="16838" w:h="11906" w:orient="landscape"/>
      <w:pgMar w:top="737" w:right="1191" w:bottom="737" w:left="119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23" w:rsidRDefault="00302123" w:rsidP="00302123">
      <w:r>
        <w:separator/>
      </w:r>
    </w:p>
  </w:endnote>
  <w:endnote w:type="continuationSeparator" w:id="0">
    <w:p w:rsidR="00302123" w:rsidRDefault="00302123" w:rsidP="0030212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84" w:rsidRDefault="008E3A84">
    <w:pPr>
      <w:pStyle w:val="Footer"/>
      <w:rPr>
        <w:sz w:val="18"/>
        <w:lang w:eastAsia="en-GB"/>
      </w:rPr>
    </w:pPr>
  </w:p>
  <w:p w:rsidR="008E3A84" w:rsidRPr="008E3A84" w:rsidRDefault="008E3A84" w:rsidP="008E3A84">
    <w:pPr>
      <w:pStyle w:val="Footer"/>
      <w:jc w:val="center"/>
      <w:rPr>
        <w:sz w:val="18"/>
      </w:rPr>
    </w:pPr>
    <w:r w:rsidRPr="008A7408">
      <w:rPr>
        <w:sz w:val="18"/>
        <w:lang w:eastAsia="en-GB"/>
      </w:rPr>
      <w:t>© 2016 Bath &amp; North East Somerset, Bristol, North Somerset &amp; Haringey Councils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23" w:rsidRDefault="00302123" w:rsidP="00302123">
      <w:r>
        <w:separator/>
      </w:r>
    </w:p>
  </w:footnote>
  <w:footnote w:type="continuationSeparator" w:id="0">
    <w:p w:rsidR="00302123" w:rsidRDefault="00302123" w:rsidP="0030212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16AF2"/>
    <w:multiLevelType w:val="hybridMultilevel"/>
    <w:tmpl w:val="3AFC2E5E"/>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E6E23"/>
    <w:multiLevelType w:val="hybridMultilevel"/>
    <w:tmpl w:val="E274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603C5"/>
    <w:multiLevelType w:val="hybridMultilevel"/>
    <w:tmpl w:val="912484BE"/>
    <w:lvl w:ilvl="0" w:tplc="A63CEC76">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85365"/>
    <w:multiLevelType w:val="hybridMultilevel"/>
    <w:tmpl w:val="468E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474BDB"/>
    <w:multiLevelType w:val="multilevel"/>
    <w:tmpl w:val="E2740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5"/>
  </w:num>
  <w:num w:numId="4">
    <w:abstractNumId w:val="12"/>
  </w:num>
  <w:num w:numId="5">
    <w:abstractNumId w:val="0"/>
  </w:num>
  <w:num w:numId="6">
    <w:abstractNumId w:val="2"/>
  </w:num>
  <w:num w:numId="7">
    <w:abstractNumId w:val="7"/>
  </w:num>
  <w:num w:numId="8">
    <w:abstractNumId w:val="5"/>
  </w:num>
  <w:num w:numId="9">
    <w:abstractNumId w:val="11"/>
  </w:num>
  <w:num w:numId="10">
    <w:abstractNumId w:val="4"/>
  </w:num>
  <w:num w:numId="11">
    <w:abstractNumId w:val="9"/>
  </w:num>
  <w:num w:numId="12">
    <w:abstractNumId w:val="8"/>
  </w:num>
  <w:num w:numId="13">
    <w:abstractNumId w:val="3"/>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doNotTrackMoves/>
  <w:defaultTabStop w:val="720"/>
  <w:characterSpacingControl w:val="doNotCompress"/>
  <w:footnotePr>
    <w:footnote w:id="-1"/>
    <w:footnote w:id="0"/>
  </w:footnotePr>
  <w:endnotePr>
    <w:endnote w:id="-1"/>
    <w:endnote w:id="0"/>
  </w:endnotePr>
  <w:compat/>
  <w:rsids>
    <w:rsidRoot w:val="00B63661"/>
    <w:rsid w:val="0000780D"/>
    <w:rsid w:val="00007CB7"/>
    <w:rsid w:val="00010F1A"/>
    <w:rsid w:val="000222B8"/>
    <w:rsid w:val="00053B5D"/>
    <w:rsid w:val="000752B1"/>
    <w:rsid w:val="00082A78"/>
    <w:rsid w:val="00085968"/>
    <w:rsid w:val="00091810"/>
    <w:rsid w:val="000A5F66"/>
    <w:rsid w:val="000C23A9"/>
    <w:rsid w:val="000F6DC4"/>
    <w:rsid w:val="00122637"/>
    <w:rsid w:val="001468E7"/>
    <w:rsid w:val="001643B8"/>
    <w:rsid w:val="00184FA8"/>
    <w:rsid w:val="001B16F9"/>
    <w:rsid w:val="00226EA1"/>
    <w:rsid w:val="00302123"/>
    <w:rsid w:val="00310AB9"/>
    <w:rsid w:val="00321243"/>
    <w:rsid w:val="003342FF"/>
    <w:rsid w:val="003423AD"/>
    <w:rsid w:val="003702B3"/>
    <w:rsid w:val="003810BF"/>
    <w:rsid w:val="003935EF"/>
    <w:rsid w:val="003D294C"/>
    <w:rsid w:val="003F39FD"/>
    <w:rsid w:val="0040119E"/>
    <w:rsid w:val="0040644D"/>
    <w:rsid w:val="0044422B"/>
    <w:rsid w:val="00486578"/>
    <w:rsid w:val="004F01C5"/>
    <w:rsid w:val="00500F68"/>
    <w:rsid w:val="005046C1"/>
    <w:rsid w:val="00550980"/>
    <w:rsid w:val="00553556"/>
    <w:rsid w:val="00591F70"/>
    <w:rsid w:val="005A4589"/>
    <w:rsid w:val="006002B3"/>
    <w:rsid w:val="006159BA"/>
    <w:rsid w:val="00632B1D"/>
    <w:rsid w:val="006B5CE9"/>
    <w:rsid w:val="006E4AE5"/>
    <w:rsid w:val="007209AD"/>
    <w:rsid w:val="00727BD1"/>
    <w:rsid w:val="007613B2"/>
    <w:rsid w:val="00782E92"/>
    <w:rsid w:val="007961B4"/>
    <w:rsid w:val="007B1107"/>
    <w:rsid w:val="007C2C95"/>
    <w:rsid w:val="008011D7"/>
    <w:rsid w:val="008050D4"/>
    <w:rsid w:val="00810E8A"/>
    <w:rsid w:val="008200C2"/>
    <w:rsid w:val="008407DA"/>
    <w:rsid w:val="008768C1"/>
    <w:rsid w:val="008E1DD4"/>
    <w:rsid w:val="008E3A84"/>
    <w:rsid w:val="00900BED"/>
    <w:rsid w:val="0090701C"/>
    <w:rsid w:val="00917D35"/>
    <w:rsid w:val="00990AE7"/>
    <w:rsid w:val="00A07F5B"/>
    <w:rsid w:val="00A56D0B"/>
    <w:rsid w:val="00A735BA"/>
    <w:rsid w:val="00A84A02"/>
    <w:rsid w:val="00B11DDF"/>
    <w:rsid w:val="00B455B4"/>
    <w:rsid w:val="00B56C9E"/>
    <w:rsid w:val="00B63661"/>
    <w:rsid w:val="00B73252"/>
    <w:rsid w:val="00B735E2"/>
    <w:rsid w:val="00B91598"/>
    <w:rsid w:val="00B97A89"/>
    <w:rsid w:val="00BC30DB"/>
    <w:rsid w:val="00BE1DEC"/>
    <w:rsid w:val="00C32A1F"/>
    <w:rsid w:val="00C76ACC"/>
    <w:rsid w:val="00C97134"/>
    <w:rsid w:val="00CE7256"/>
    <w:rsid w:val="00D72019"/>
    <w:rsid w:val="00D84D57"/>
    <w:rsid w:val="00DA77E3"/>
    <w:rsid w:val="00DE5B3F"/>
    <w:rsid w:val="00DE711C"/>
    <w:rsid w:val="00E62E3B"/>
    <w:rsid w:val="00EB0F48"/>
    <w:rsid w:val="00EC3777"/>
    <w:rsid w:val="00EC398B"/>
    <w:rsid w:val="00EF6157"/>
    <w:rsid w:val="00F03338"/>
    <w:rsid w:val="00F17487"/>
    <w:rsid w:val="00F36234"/>
    <w:rsid w:val="00F84433"/>
    <w:rsid w:val="00FA6A0B"/>
    <w:rsid w:val="00FA7EF3"/>
    <w:rsid w:val="00FB19B8"/>
    <w:rsid w:val="00FD78AA"/>
    <w:rsid w:val="00FE1F3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Header">
    <w:name w:val="header"/>
    <w:basedOn w:val="Normal"/>
    <w:link w:val="HeaderChar"/>
    <w:rsid w:val="008E3A84"/>
    <w:pPr>
      <w:tabs>
        <w:tab w:val="center" w:pos="4320"/>
        <w:tab w:val="right" w:pos="8640"/>
      </w:tabs>
    </w:pPr>
  </w:style>
  <w:style w:type="character" w:customStyle="1" w:styleId="HeaderChar">
    <w:name w:val="Header Char"/>
    <w:basedOn w:val="DefaultParagraphFont"/>
    <w:link w:val="Header"/>
    <w:rsid w:val="008E3A84"/>
    <w:rPr>
      <w:rFonts w:ascii="Arial" w:eastAsia="Times New Roman" w:hAnsi="Arial" w:cs="Times New Roman"/>
      <w:sz w:val="24"/>
      <w:szCs w:val="24"/>
    </w:rPr>
  </w:style>
  <w:style w:type="paragraph" w:styleId="Footer">
    <w:name w:val="footer"/>
    <w:basedOn w:val="Normal"/>
    <w:link w:val="FooterChar"/>
    <w:rsid w:val="008E3A84"/>
    <w:pPr>
      <w:tabs>
        <w:tab w:val="center" w:pos="4320"/>
        <w:tab w:val="right" w:pos="8640"/>
      </w:tabs>
    </w:pPr>
  </w:style>
  <w:style w:type="character" w:customStyle="1" w:styleId="FooterChar">
    <w:name w:val="Footer Char"/>
    <w:basedOn w:val="DefaultParagraphFont"/>
    <w:link w:val="Footer"/>
    <w:rsid w:val="008E3A84"/>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61"/>
    <w:pPr>
      <w:spacing w:after="0" w:line="240" w:lineRule="auto"/>
    </w:pPr>
    <w:rPr>
      <w:rFonts w:ascii="News Gothic MT" w:eastAsia="Times New Roman" w:hAnsi="News Gothic MT" w:cs="Times New Roman"/>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ascii="Arial" w:hAnsi="Arial"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01A8-7812-B945-8C1A-2DD2FBF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 Francis</cp:lastModifiedBy>
  <cp:revision>2</cp:revision>
  <cp:lastPrinted>2016-06-29T21:24:00Z</cp:lastPrinted>
  <dcterms:created xsi:type="dcterms:W3CDTF">2016-10-19T10:00:00Z</dcterms:created>
  <dcterms:modified xsi:type="dcterms:W3CDTF">2016-10-19T10:00:00Z</dcterms:modified>
</cp:coreProperties>
</file>