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7A3D" w14:textId="77777777" w:rsidR="00104FB5" w:rsidRPr="00EA1012" w:rsidRDefault="00104FB5" w:rsidP="00104FB5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Awareness Mystery Value (AMV)</w:t>
      </w:r>
    </w:p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0"/>
      </w:tblGrid>
      <w:tr w:rsidR="00104FB5" w:rsidRPr="00EA1012" w14:paraId="69C75138" w14:textId="77777777">
        <w:trPr>
          <w:jc w:val="center"/>
        </w:trPr>
        <w:tc>
          <w:tcPr>
            <w:tcW w:w="15480" w:type="dxa"/>
          </w:tcPr>
          <w:p w14:paraId="6BCB553E" w14:textId="77777777" w:rsidR="00104FB5" w:rsidRDefault="00104FB5" w:rsidP="00104FB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A1012">
              <w:rPr>
                <w:rFonts w:ascii="Arial" w:hAnsi="Arial" w:cs="Arial"/>
                <w:b/>
              </w:rPr>
              <w:t xml:space="preserve">Key Stage 3 </w:t>
            </w:r>
            <w:r>
              <w:rPr>
                <w:rFonts w:ascii="Arial" w:hAnsi="Arial" w:cs="Arial"/>
                <w:b/>
              </w:rPr>
              <w:t>Unit 2</w:t>
            </w:r>
            <w:r w:rsidRPr="00EA1012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Does Our Planet Have a Future?</w:t>
            </w:r>
            <w:r w:rsidRPr="003B18F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[B&amp;E]</w:t>
            </w:r>
          </w:p>
          <w:p w14:paraId="7292189E" w14:textId="77777777" w:rsidR="00104FB5" w:rsidRPr="00EA1012" w:rsidRDefault="00104FB5" w:rsidP="00104FB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129DD">
              <w:rPr>
                <w:rFonts w:ascii="Arial" w:hAnsi="Arial" w:cs="Arial"/>
                <w:b/>
                <w:bCs/>
                <w:lang w:val="en-US"/>
              </w:rPr>
              <w:t>This unit explores the purposes of life on earth which are reflected in the pattern of religious and other practices/lifestyles</w:t>
            </w:r>
          </w:p>
        </w:tc>
      </w:tr>
      <w:tr w:rsidR="00104FB5" w:rsidRPr="00EA1012" w14:paraId="72330035" w14:textId="77777777">
        <w:trPr>
          <w:jc w:val="center"/>
        </w:trPr>
        <w:tc>
          <w:tcPr>
            <w:tcW w:w="15480" w:type="dxa"/>
          </w:tcPr>
          <w:p w14:paraId="1E83B9DF" w14:textId="77777777" w:rsidR="00104FB5" w:rsidRPr="00EA1012" w:rsidRDefault="00104FB5" w:rsidP="00104FB5">
            <w:pPr>
              <w:spacing w:before="60" w:after="60"/>
              <w:rPr>
                <w:rFonts w:ascii="Arial" w:hAnsi="Arial" w:cs="Arial"/>
                <w:b/>
              </w:rPr>
            </w:pPr>
            <w:r w:rsidRPr="00EA1012">
              <w:rPr>
                <w:rFonts w:ascii="Arial" w:hAnsi="Arial" w:cs="Arial"/>
                <w:b/>
              </w:rPr>
              <w:t>About this example</w:t>
            </w:r>
          </w:p>
          <w:p w14:paraId="3E7E6266" w14:textId="77777777" w:rsidR="00104FB5" w:rsidRPr="00EA1012" w:rsidRDefault="00104FB5" w:rsidP="00104FB5">
            <w:pPr>
              <w:spacing w:before="60" w:after="60"/>
              <w:rPr>
                <w:rFonts w:ascii="Arial" w:hAnsi="Arial" w:cs="Arial"/>
              </w:rPr>
            </w:pPr>
            <w:r w:rsidRPr="00EA1012">
              <w:rPr>
                <w:rFonts w:ascii="Arial" w:hAnsi="Arial" w:cs="Arial"/>
              </w:rPr>
              <w:t>This example is intended to provide a set of learning activities that c</w:t>
            </w:r>
            <w:r>
              <w:rPr>
                <w:rFonts w:ascii="Arial" w:hAnsi="Arial" w:cs="Arial"/>
              </w:rPr>
              <w:t>ontribute to understanding difference and living well together</w:t>
            </w:r>
            <w:r w:rsidRPr="00EA1012">
              <w:rPr>
                <w:rFonts w:ascii="Arial" w:hAnsi="Arial" w:cs="Arial"/>
              </w:rPr>
              <w:t xml:space="preserve">. </w:t>
            </w:r>
          </w:p>
          <w:p w14:paraId="1191BA59" w14:textId="77777777" w:rsidR="00104FB5" w:rsidRPr="00EA1012" w:rsidRDefault="00104FB5" w:rsidP="00104FB5">
            <w:pPr>
              <w:spacing w:before="60" w:after="60"/>
              <w:rPr>
                <w:rFonts w:ascii="Arial" w:hAnsi="Arial" w:cs="Arial"/>
              </w:rPr>
            </w:pPr>
            <w:r w:rsidRPr="00EA1012">
              <w:rPr>
                <w:rFonts w:ascii="Arial" w:hAnsi="Arial" w:cs="Arial"/>
              </w:rPr>
              <w:t xml:space="preserve">The focus here is on how people from different religious and non-religious traditions might have much in common and be able to work together to solve common problems – in this instance, of how to live sustainably and with care for the environment. </w:t>
            </w:r>
          </w:p>
          <w:p w14:paraId="1EA6B343" w14:textId="77777777" w:rsidR="00104FB5" w:rsidRPr="00EA1012" w:rsidRDefault="00104FB5" w:rsidP="00104FB5">
            <w:pPr>
              <w:spacing w:before="60" w:after="60"/>
              <w:rPr>
                <w:rFonts w:ascii="Arial" w:hAnsi="Arial" w:cs="Arial"/>
              </w:rPr>
            </w:pPr>
            <w:r w:rsidRPr="00EA1012">
              <w:rPr>
                <w:rFonts w:ascii="Arial" w:hAnsi="Arial" w:cs="Arial"/>
              </w:rPr>
              <w:t xml:space="preserve">The programme of learning aims to engage </w:t>
            </w:r>
            <w:r>
              <w:rPr>
                <w:rFonts w:ascii="Arial" w:hAnsi="Arial" w:cs="Arial"/>
              </w:rPr>
              <w:t>student</w:t>
            </w:r>
            <w:r w:rsidRPr="00EA1012">
              <w:rPr>
                <w:rFonts w:ascii="Arial" w:hAnsi="Arial" w:cs="Arial"/>
              </w:rPr>
              <w:t>s t</w:t>
            </w:r>
            <w:r>
              <w:rPr>
                <w:rFonts w:ascii="Arial" w:hAnsi="Arial" w:cs="Arial"/>
              </w:rPr>
              <w:t>hrough activities that may:</w:t>
            </w:r>
          </w:p>
          <w:p w14:paraId="7C37DD64" w14:textId="77777777" w:rsidR="00104FB5" w:rsidRPr="00EA1012" w:rsidRDefault="00104FB5" w:rsidP="00104FB5">
            <w:pPr>
              <w:numPr>
                <w:ilvl w:val="0"/>
                <w:numId w:val="18"/>
              </w:numPr>
              <w:spacing w:before="60" w:after="60"/>
              <w:rPr>
                <w:rFonts w:ascii="Arial" w:hAnsi="Arial" w:cs="Arial"/>
                <w:color w:val="FF0000"/>
              </w:rPr>
            </w:pPr>
            <w:r w:rsidRPr="00EA1012">
              <w:rPr>
                <w:rFonts w:ascii="Arial" w:hAnsi="Arial" w:cs="Arial"/>
                <w:color w:val="FF0000"/>
              </w:rPr>
              <w:t>grab attention, produce amazement, engage imagination or create a sense of wonder;</w:t>
            </w:r>
          </w:p>
          <w:p w14:paraId="06352D2F" w14:textId="77777777" w:rsidR="00104FB5" w:rsidRPr="00EA1012" w:rsidRDefault="00104FB5" w:rsidP="00104FB5">
            <w:pPr>
              <w:numPr>
                <w:ilvl w:val="0"/>
                <w:numId w:val="18"/>
              </w:numPr>
              <w:spacing w:before="60" w:after="60"/>
              <w:rPr>
                <w:rFonts w:ascii="Arial" w:hAnsi="Arial" w:cs="Arial"/>
                <w:color w:val="FF6600"/>
              </w:rPr>
            </w:pPr>
            <w:r w:rsidRPr="00EA1012">
              <w:rPr>
                <w:rFonts w:ascii="Arial" w:hAnsi="Arial" w:cs="Arial"/>
                <w:color w:val="FF6600"/>
              </w:rPr>
              <w:t>involve a real-life choice or inspire action;</w:t>
            </w:r>
          </w:p>
          <w:p w14:paraId="41130E42" w14:textId="77777777" w:rsidR="00104FB5" w:rsidRPr="00EA1012" w:rsidRDefault="00104FB5" w:rsidP="00104FB5">
            <w:pPr>
              <w:numPr>
                <w:ilvl w:val="0"/>
                <w:numId w:val="18"/>
              </w:numPr>
              <w:spacing w:before="60" w:after="60"/>
              <w:rPr>
                <w:rFonts w:ascii="Arial" w:hAnsi="Arial" w:cs="Arial"/>
                <w:color w:val="008000"/>
              </w:rPr>
            </w:pPr>
            <w:r w:rsidRPr="00EA1012">
              <w:rPr>
                <w:rFonts w:ascii="Arial" w:hAnsi="Arial" w:cs="Arial"/>
                <w:color w:val="008000"/>
              </w:rPr>
              <w:t>affirm identities and sense of belonging, relate to social interests, involve working with others and leave nobody out;</w:t>
            </w:r>
          </w:p>
          <w:p w14:paraId="1316DDEF" w14:textId="77777777" w:rsidR="00104FB5" w:rsidRPr="00EA1012" w:rsidRDefault="00104FB5" w:rsidP="00104FB5">
            <w:pPr>
              <w:numPr>
                <w:ilvl w:val="0"/>
                <w:numId w:val="18"/>
              </w:numPr>
              <w:spacing w:before="60" w:after="60"/>
              <w:rPr>
                <w:rFonts w:ascii="Arial" w:hAnsi="Arial" w:cs="Arial"/>
                <w:color w:val="0000FF"/>
              </w:rPr>
            </w:pPr>
            <w:r w:rsidRPr="00EA1012">
              <w:rPr>
                <w:rFonts w:ascii="Arial" w:hAnsi="Arial" w:cs="Arial"/>
                <w:color w:val="0000FF"/>
              </w:rPr>
              <w:t>offer an authentic experience or encounter, which challenges their own views and extends their understanding of others;</w:t>
            </w:r>
          </w:p>
          <w:p w14:paraId="6F4CD923" w14:textId="77777777" w:rsidR="00104FB5" w:rsidRPr="00015449" w:rsidRDefault="00104FB5" w:rsidP="00104FB5">
            <w:pPr>
              <w:numPr>
                <w:ilvl w:val="0"/>
                <w:numId w:val="18"/>
              </w:numPr>
              <w:spacing w:before="60" w:after="60"/>
              <w:rPr>
                <w:rFonts w:ascii="Arial" w:hAnsi="Arial" w:cs="Arial"/>
                <w:color w:val="660066"/>
              </w:rPr>
            </w:pPr>
            <w:r w:rsidRPr="00EA1012">
              <w:rPr>
                <w:rFonts w:ascii="Arial" w:hAnsi="Arial" w:cs="Arial"/>
                <w:color w:val="660066"/>
              </w:rPr>
              <w:t>introduce something new that they feel impelled to share with others; or help them to see the significance of something already familiar.</w:t>
            </w:r>
          </w:p>
        </w:tc>
      </w:tr>
      <w:tr w:rsidR="00104FB5" w:rsidRPr="003129DD" w14:paraId="02F44667" w14:textId="77777777">
        <w:trPr>
          <w:jc w:val="center"/>
        </w:trPr>
        <w:tc>
          <w:tcPr>
            <w:tcW w:w="15480" w:type="dxa"/>
          </w:tcPr>
          <w:p w14:paraId="299BF20F" w14:textId="77777777" w:rsidR="00104FB5" w:rsidRPr="003129DD" w:rsidRDefault="00104FB5" w:rsidP="00104FB5">
            <w:pPr>
              <w:spacing w:before="60" w:after="60"/>
              <w:rPr>
                <w:rFonts w:ascii="Arial" w:hAnsi="Arial" w:cs="Arial"/>
                <w:b/>
              </w:rPr>
            </w:pPr>
            <w:r w:rsidRPr="003129DD">
              <w:rPr>
                <w:rFonts w:ascii="Arial" w:hAnsi="Arial" w:cs="Arial"/>
                <w:b/>
              </w:rPr>
              <w:t xml:space="preserve">Where the example fits into the AMV programme of study </w:t>
            </w:r>
          </w:p>
          <w:p w14:paraId="5EA1E637" w14:textId="77777777" w:rsidR="00104FB5" w:rsidRPr="003129DD" w:rsidRDefault="00104FB5" w:rsidP="00104FB5">
            <w:pPr>
              <w:spacing w:before="60" w:after="60"/>
              <w:rPr>
                <w:rFonts w:ascii="Arial" w:hAnsi="Arial" w:cs="Arial"/>
              </w:rPr>
            </w:pPr>
            <w:r w:rsidRPr="003129DD">
              <w:rPr>
                <w:rFonts w:ascii="Arial" w:hAnsi="Arial" w:cs="Arial"/>
              </w:rPr>
              <w:t>This example connects with the key concepts of ‘Practices and Ways of Life’ (Area B) and ‘Questions of Meaning, Purpose and Truth’ (Area E).</w:t>
            </w:r>
          </w:p>
          <w:p w14:paraId="0409B1BD" w14:textId="77777777" w:rsidR="00104FB5" w:rsidRPr="003129DD" w:rsidRDefault="00104FB5" w:rsidP="00104FB5">
            <w:pPr>
              <w:spacing w:before="60" w:after="60"/>
              <w:rPr>
                <w:rFonts w:ascii="Arial" w:hAnsi="Arial" w:cs="Arial"/>
              </w:rPr>
            </w:pPr>
            <w:r w:rsidRPr="003129DD">
              <w:rPr>
                <w:rFonts w:ascii="Arial" w:hAnsi="Arial" w:cs="Arial"/>
              </w:rPr>
              <w:t>It terms of ‘experiences and opportunities’, the example connects with ‘</w:t>
            </w:r>
            <w:r w:rsidRPr="003129DD">
              <w:rPr>
                <w:rFonts w:ascii="Arial" w:hAnsi="Arial" w:cs="Arial"/>
                <w:szCs w:val="26"/>
                <w:lang w:eastAsia="en-US"/>
              </w:rPr>
              <w:t>discussing, questioning and evaluating important issues in religion and philosophy, including ultimate questions and ethical issues</w:t>
            </w:r>
            <w:r w:rsidRPr="003129DD">
              <w:rPr>
                <w:rFonts w:ascii="Arial" w:hAnsi="Arial" w:cs="Arial"/>
              </w:rPr>
              <w:t>‘ and ‘</w:t>
            </w:r>
            <w:r w:rsidRPr="003129DD">
              <w:rPr>
                <w:rFonts w:ascii="Arial" w:hAnsi="Arial" w:cs="Arial"/>
                <w:szCs w:val="26"/>
                <w:lang w:eastAsia="en-US"/>
              </w:rPr>
              <w:t>exploring the connections between religious education and other subject areas, such as the arts, humanities, literature, science</w:t>
            </w:r>
            <w:r w:rsidRPr="003129DD">
              <w:rPr>
                <w:rFonts w:ascii="Arial" w:hAnsi="Arial" w:cs="Arial"/>
              </w:rPr>
              <w:t>’. It makes cross-curricular connections with Geography and Citizenship.</w:t>
            </w:r>
          </w:p>
        </w:tc>
      </w:tr>
      <w:tr w:rsidR="00104FB5" w:rsidRPr="00EA1012" w14:paraId="31C2B6D7" w14:textId="77777777">
        <w:trPr>
          <w:jc w:val="center"/>
        </w:trPr>
        <w:tc>
          <w:tcPr>
            <w:tcW w:w="15480" w:type="dxa"/>
            <w:tcBorders>
              <w:bottom w:val="single" w:sz="4" w:space="0" w:color="auto"/>
            </w:tcBorders>
          </w:tcPr>
          <w:p w14:paraId="703D8D5F" w14:textId="77777777" w:rsidR="00104FB5" w:rsidRPr="00EA1012" w:rsidRDefault="00104FB5" w:rsidP="00104FB5">
            <w:pPr>
              <w:spacing w:before="60" w:after="60"/>
              <w:rPr>
                <w:rFonts w:ascii="Arial" w:hAnsi="Arial" w:cs="Arial"/>
                <w:b/>
              </w:rPr>
            </w:pPr>
            <w:r w:rsidRPr="00EA1012">
              <w:rPr>
                <w:rFonts w:ascii="Arial" w:hAnsi="Arial" w:cs="Arial"/>
                <w:b/>
              </w:rPr>
              <w:t>Prior Learning</w:t>
            </w:r>
          </w:p>
          <w:p w14:paraId="046558F3" w14:textId="77777777" w:rsidR="00104FB5" w:rsidRPr="00EA1012" w:rsidRDefault="00104FB5" w:rsidP="00104FB5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EA1012">
              <w:rPr>
                <w:rFonts w:ascii="Arial" w:hAnsi="Arial" w:cs="Arial"/>
              </w:rPr>
              <w:t xml:space="preserve">In </w:t>
            </w:r>
            <w:r w:rsidRPr="00EA1012">
              <w:rPr>
                <w:rFonts w:ascii="Arial" w:hAnsi="Arial" w:cs="Arial"/>
                <w:i/>
              </w:rPr>
              <w:t>Geography</w:t>
            </w:r>
            <w:r w:rsidRPr="00EA1012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student</w:t>
            </w:r>
            <w:r w:rsidRPr="00EA101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may explored</w:t>
            </w:r>
            <w:r w:rsidRPr="00EA1012">
              <w:rPr>
                <w:rFonts w:ascii="Arial" w:hAnsi="Arial" w:cs="Arial"/>
                <w:color w:val="000000"/>
              </w:rPr>
              <w:t xml:space="preserve"> environmental issues such as global warming and pollution.</w:t>
            </w:r>
          </w:p>
          <w:p w14:paraId="3F1207D1" w14:textId="77777777" w:rsidR="00104FB5" w:rsidRPr="00EA1012" w:rsidRDefault="00104FB5" w:rsidP="00104FB5">
            <w:pPr>
              <w:spacing w:before="60" w:after="60"/>
              <w:rPr>
                <w:rFonts w:ascii="Arial" w:hAnsi="Arial" w:cs="Arial"/>
              </w:rPr>
            </w:pPr>
            <w:r w:rsidRPr="00EA1012">
              <w:rPr>
                <w:rFonts w:ascii="Arial" w:hAnsi="Arial" w:cs="Arial"/>
                <w:color w:val="000000"/>
              </w:rPr>
              <w:t xml:space="preserve">In </w:t>
            </w:r>
            <w:r w:rsidRPr="00EA1012">
              <w:rPr>
                <w:rFonts w:ascii="Arial" w:hAnsi="Arial" w:cs="Arial"/>
                <w:i/>
                <w:color w:val="000000"/>
              </w:rPr>
              <w:t>RE</w:t>
            </w:r>
            <w:r w:rsidRPr="00EA1012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student</w:t>
            </w:r>
            <w:r w:rsidRPr="00EA1012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 xml:space="preserve"> may</w:t>
            </w:r>
            <w:r w:rsidRPr="00EA1012">
              <w:rPr>
                <w:rFonts w:ascii="Arial" w:hAnsi="Arial" w:cs="Arial"/>
                <w:color w:val="000000"/>
              </w:rPr>
              <w:t xml:space="preserve"> have </w:t>
            </w:r>
            <w:r>
              <w:rPr>
                <w:rFonts w:ascii="Arial" w:hAnsi="Arial" w:cs="Arial"/>
                <w:color w:val="000000"/>
              </w:rPr>
              <w:t>explored and reflected</w:t>
            </w:r>
            <w:r w:rsidRPr="00EA1012">
              <w:rPr>
                <w:rFonts w:ascii="Arial" w:hAnsi="Arial" w:cs="Arial"/>
              </w:rPr>
              <w:t xml:space="preserve"> on</w:t>
            </w:r>
            <w:r>
              <w:rPr>
                <w:rFonts w:ascii="Arial" w:hAnsi="Arial" w:cs="Arial"/>
              </w:rPr>
              <w:t xml:space="preserve"> ultimate questions.</w:t>
            </w:r>
          </w:p>
        </w:tc>
      </w:tr>
    </w:tbl>
    <w:p w14:paraId="15ED2EC0" w14:textId="77777777" w:rsidR="00104FB5" w:rsidRPr="00EA1012" w:rsidRDefault="00104FB5">
      <w:pPr>
        <w:jc w:val="center"/>
        <w:rPr>
          <w:rFonts w:ascii="Arial" w:hAnsi="Arial"/>
        </w:rPr>
      </w:pPr>
      <w:r w:rsidRPr="00EA1012">
        <w:rPr>
          <w:rFonts w:ascii="Arial" w:hAnsi="Arial"/>
        </w:rPr>
        <w:br w:type="page"/>
      </w:r>
    </w:p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5192"/>
        <w:gridCol w:w="568"/>
        <w:gridCol w:w="5040"/>
        <w:gridCol w:w="568"/>
      </w:tblGrid>
      <w:tr w:rsidR="00104FB5" w:rsidRPr="00EA1012" w14:paraId="38F53815" w14:textId="77777777">
        <w:trPr>
          <w:jc w:val="center"/>
        </w:trPr>
        <w:tc>
          <w:tcPr>
            <w:tcW w:w="4112" w:type="dxa"/>
            <w:shd w:val="clear" w:color="auto" w:fill="FFFF99"/>
          </w:tcPr>
          <w:p w14:paraId="47272AA8" w14:textId="77777777" w:rsidR="00104FB5" w:rsidRPr="00EA1012" w:rsidRDefault="00104FB5" w:rsidP="00104FB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A1012">
              <w:rPr>
                <w:rFonts w:ascii="Arial" w:hAnsi="Arial" w:cs="Arial"/>
                <w:b/>
              </w:rPr>
              <w:t>Featured Religions / Beliefs</w:t>
            </w:r>
          </w:p>
        </w:tc>
        <w:tc>
          <w:tcPr>
            <w:tcW w:w="11368" w:type="dxa"/>
            <w:gridSpan w:val="4"/>
            <w:shd w:val="clear" w:color="auto" w:fill="FFFF99"/>
          </w:tcPr>
          <w:p w14:paraId="449C3DA2" w14:textId="77777777" w:rsidR="00104FB5" w:rsidRPr="00EA1012" w:rsidRDefault="00104FB5" w:rsidP="00104FB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A1012">
              <w:rPr>
                <w:rFonts w:ascii="Arial" w:hAnsi="Arial" w:cs="Arial"/>
                <w:b/>
              </w:rPr>
              <w:t>Focus ‘Key Concepts’</w:t>
            </w:r>
          </w:p>
        </w:tc>
      </w:tr>
      <w:tr w:rsidR="00104FB5" w:rsidRPr="00EA1012" w14:paraId="6235FB7C" w14:textId="77777777">
        <w:trPr>
          <w:jc w:val="center"/>
        </w:trPr>
        <w:tc>
          <w:tcPr>
            <w:tcW w:w="4112" w:type="dxa"/>
          </w:tcPr>
          <w:p w14:paraId="32755B5E" w14:textId="77777777" w:rsidR="00104FB5" w:rsidRPr="00EA1012" w:rsidRDefault="00104FB5" w:rsidP="00104FB5">
            <w:pPr>
              <w:spacing w:before="60" w:after="60"/>
              <w:rPr>
                <w:rFonts w:ascii="Arial" w:hAnsi="Arial" w:cs="Arial"/>
              </w:rPr>
            </w:pPr>
            <w:r w:rsidRPr="00EA1012">
              <w:rPr>
                <w:rFonts w:ascii="Arial" w:hAnsi="Arial" w:cs="Arial"/>
              </w:rPr>
              <w:t>Judaism</w:t>
            </w:r>
          </w:p>
        </w:tc>
        <w:tc>
          <w:tcPr>
            <w:tcW w:w="5760" w:type="dxa"/>
            <w:gridSpan w:val="2"/>
          </w:tcPr>
          <w:p w14:paraId="5B3EE18A" w14:textId="77777777" w:rsidR="00104FB5" w:rsidRPr="00EA1012" w:rsidRDefault="00104FB5" w:rsidP="00104FB5">
            <w:pPr>
              <w:spacing w:before="60" w:after="60"/>
              <w:rPr>
                <w:rFonts w:ascii="Arial" w:hAnsi="Arial" w:cs="Arial"/>
                <w:b/>
              </w:rPr>
            </w:pPr>
            <w:r w:rsidRPr="00EA1012">
              <w:rPr>
                <w:rFonts w:ascii="Arial" w:hAnsi="Arial" w:cs="Arial"/>
                <w:b/>
              </w:rPr>
              <w:t>AT 1: Learning ABOUT religion</w:t>
            </w:r>
          </w:p>
        </w:tc>
        <w:tc>
          <w:tcPr>
            <w:tcW w:w="5608" w:type="dxa"/>
            <w:gridSpan w:val="2"/>
          </w:tcPr>
          <w:p w14:paraId="165F5469" w14:textId="77777777" w:rsidR="00104FB5" w:rsidRPr="00EA1012" w:rsidRDefault="00104FB5" w:rsidP="00104FB5">
            <w:pPr>
              <w:spacing w:before="60" w:after="60"/>
              <w:rPr>
                <w:rFonts w:ascii="Arial" w:hAnsi="Arial" w:cs="Arial"/>
                <w:b/>
              </w:rPr>
            </w:pPr>
            <w:r w:rsidRPr="00EA1012">
              <w:rPr>
                <w:rFonts w:ascii="Arial" w:hAnsi="Arial" w:cs="Arial"/>
                <w:b/>
              </w:rPr>
              <w:t>AT 2: Learning FROM religion</w:t>
            </w:r>
          </w:p>
        </w:tc>
      </w:tr>
      <w:tr w:rsidR="00104FB5" w:rsidRPr="00EA1012" w14:paraId="5A26E9FE" w14:textId="77777777">
        <w:trPr>
          <w:jc w:val="center"/>
        </w:trPr>
        <w:tc>
          <w:tcPr>
            <w:tcW w:w="4112" w:type="dxa"/>
          </w:tcPr>
          <w:p w14:paraId="4BFDBEDB" w14:textId="77777777" w:rsidR="00104FB5" w:rsidRPr="00EA1012" w:rsidRDefault="00104FB5" w:rsidP="00104FB5">
            <w:pPr>
              <w:spacing w:before="60" w:after="60"/>
              <w:rPr>
                <w:rFonts w:ascii="Arial" w:hAnsi="Arial" w:cs="Arial"/>
              </w:rPr>
            </w:pPr>
            <w:r w:rsidRPr="00EA1012">
              <w:rPr>
                <w:rFonts w:ascii="Arial" w:hAnsi="Arial" w:cs="Arial"/>
              </w:rPr>
              <w:t>Humanism</w:t>
            </w:r>
          </w:p>
        </w:tc>
        <w:tc>
          <w:tcPr>
            <w:tcW w:w="5192" w:type="dxa"/>
          </w:tcPr>
          <w:p w14:paraId="608FA63B" w14:textId="77777777" w:rsidR="00104FB5" w:rsidRPr="00EA1012" w:rsidRDefault="00104FB5" w:rsidP="00104FB5">
            <w:pPr>
              <w:spacing w:before="60" w:after="60"/>
              <w:rPr>
                <w:rFonts w:ascii="Arial" w:hAnsi="Arial" w:cs="Arial"/>
              </w:rPr>
            </w:pPr>
            <w:r w:rsidRPr="00EA1012">
              <w:rPr>
                <w:rFonts w:ascii="Arial" w:hAnsi="Arial" w:cs="Arial"/>
              </w:rPr>
              <w:t>A.  Beliefs, teachings and sources</w:t>
            </w:r>
          </w:p>
        </w:tc>
        <w:tc>
          <w:tcPr>
            <w:tcW w:w="568" w:type="dxa"/>
          </w:tcPr>
          <w:p w14:paraId="01E91B00" w14:textId="77777777" w:rsidR="00104FB5" w:rsidRPr="00EA1012" w:rsidRDefault="00104FB5" w:rsidP="00104F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66BD8240" w14:textId="77777777" w:rsidR="00104FB5" w:rsidRPr="00EA1012" w:rsidRDefault="00104FB5" w:rsidP="00104FB5">
            <w:pPr>
              <w:spacing w:before="60" w:after="60"/>
              <w:rPr>
                <w:rFonts w:ascii="Arial" w:hAnsi="Arial" w:cs="Arial"/>
              </w:rPr>
            </w:pPr>
            <w:r w:rsidRPr="00EA1012">
              <w:rPr>
                <w:rFonts w:ascii="Arial" w:hAnsi="Arial" w:cs="Arial"/>
              </w:rPr>
              <w:t>D.  Identity and belonging</w:t>
            </w:r>
          </w:p>
        </w:tc>
        <w:tc>
          <w:tcPr>
            <w:tcW w:w="568" w:type="dxa"/>
          </w:tcPr>
          <w:p w14:paraId="0F3AB463" w14:textId="77777777" w:rsidR="00104FB5" w:rsidRPr="00EA1012" w:rsidRDefault="00104FB5" w:rsidP="00104F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104FB5" w:rsidRPr="00EA1012" w14:paraId="6489610B" w14:textId="77777777">
        <w:trPr>
          <w:jc w:val="center"/>
        </w:trPr>
        <w:tc>
          <w:tcPr>
            <w:tcW w:w="4112" w:type="dxa"/>
          </w:tcPr>
          <w:p w14:paraId="21EB9FAC" w14:textId="77777777" w:rsidR="00104FB5" w:rsidRPr="00EA1012" w:rsidRDefault="00104FB5" w:rsidP="00104FB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92" w:type="dxa"/>
          </w:tcPr>
          <w:p w14:paraId="675960A0" w14:textId="77777777" w:rsidR="00104FB5" w:rsidRPr="00EA1012" w:rsidRDefault="00104FB5" w:rsidP="00104FB5">
            <w:pPr>
              <w:spacing w:before="60" w:after="60"/>
              <w:rPr>
                <w:rFonts w:ascii="Arial" w:hAnsi="Arial" w:cs="Arial"/>
              </w:rPr>
            </w:pPr>
            <w:r w:rsidRPr="00EA1012">
              <w:rPr>
                <w:rFonts w:ascii="Arial" w:hAnsi="Arial" w:cs="Arial"/>
              </w:rPr>
              <w:t>B.  Practices and ways of life</w:t>
            </w:r>
          </w:p>
        </w:tc>
        <w:tc>
          <w:tcPr>
            <w:tcW w:w="568" w:type="dxa"/>
          </w:tcPr>
          <w:p w14:paraId="6ADCBD7A" w14:textId="77777777" w:rsidR="00104FB5" w:rsidRPr="00EA1012" w:rsidRDefault="00104FB5" w:rsidP="00104FB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A1012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5040" w:type="dxa"/>
          </w:tcPr>
          <w:p w14:paraId="315DEBFB" w14:textId="77777777" w:rsidR="00104FB5" w:rsidRPr="00EA1012" w:rsidRDefault="00104FB5" w:rsidP="00104FB5">
            <w:pPr>
              <w:spacing w:before="60" w:after="60"/>
              <w:rPr>
                <w:rFonts w:ascii="Arial" w:hAnsi="Arial" w:cs="Arial"/>
              </w:rPr>
            </w:pPr>
            <w:r w:rsidRPr="00EA1012">
              <w:rPr>
                <w:rFonts w:ascii="Arial" w:hAnsi="Arial" w:cs="Arial"/>
              </w:rPr>
              <w:t>E.  Meaning, purpose and truth</w:t>
            </w:r>
          </w:p>
        </w:tc>
        <w:tc>
          <w:tcPr>
            <w:tcW w:w="568" w:type="dxa"/>
          </w:tcPr>
          <w:p w14:paraId="7B32BCFE" w14:textId="77777777" w:rsidR="00104FB5" w:rsidRPr="00EA1012" w:rsidRDefault="00104FB5" w:rsidP="00104FB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A1012">
              <w:rPr>
                <w:rFonts w:ascii="Arial" w:hAnsi="Arial" w:cs="Arial"/>
              </w:rPr>
              <w:sym w:font="Wingdings 2" w:char="F050"/>
            </w:r>
          </w:p>
        </w:tc>
      </w:tr>
      <w:tr w:rsidR="00104FB5" w:rsidRPr="00EA1012" w14:paraId="2FB3F995" w14:textId="77777777">
        <w:trPr>
          <w:jc w:val="center"/>
        </w:trPr>
        <w:tc>
          <w:tcPr>
            <w:tcW w:w="4112" w:type="dxa"/>
          </w:tcPr>
          <w:p w14:paraId="055CDE1B" w14:textId="77777777" w:rsidR="00104FB5" w:rsidRPr="00EA1012" w:rsidRDefault="00104FB5" w:rsidP="00104FB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92" w:type="dxa"/>
          </w:tcPr>
          <w:p w14:paraId="56C175FE" w14:textId="77777777" w:rsidR="00104FB5" w:rsidRPr="00EA1012" w:rsidRDefault="00104FB5" w:rsidP="00104FB5">
            <w:pPr>
              <w:spacing w:before="60" w:after="60"/>
              <w:rPr>
                <w:rFonts w:ascii="Arial" w:hAnsi="Arial" w:cs="Arial"/>
              </w:rPr>
            </w:pPr>
            <w:r w:rsidRPr="00EA1012">
              <w:rPr>
                <w:rFonts w:ascii="Arial" w:hAnsi="Arial" w:cs="Arial"/>
              </w:rPr>
              <w:t>C.  Forms of expression</w:t>
            </w:r>
          </w:p>
        </w:tc>
        <w:tc>
          <w:tcPr>
            <w:tcW w:w="568" w:type="dxa"/>
          </w:tcPr>
          <w:p w14:paraId="56D8765A" w14:textId="77777777" w:rsidR="00104FB5" w:rsidRPr="00EA1012" w:rsidRDefault="00104FB5" w:rsidP="00104F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494135CF" w14:textId="77777777" w:rsidR="00104FB5" w:rsidRPr="00EA1012" w:rsidRDefault="00104FB5" w:rsidP="00104FB5">
            <w:pPr>
              <w:spacing w:before="60" w:after="60"/>
              <w:rPr>
                <w:rFonts w:ascii="Arial" w:hAnsi="Arial" w:cs="Arial"/>
              </w:rPr>
            </w:pPr>
            <w:r w:rsidRPr="00EA1012">
              <w:rPr>
                <w:rFonts w:ascii="Arial" w:hAnsi="Arial" w:cs="Arial"/>
              </w:rPr>
              <w:t>F.  Values and commitments</w:t>
            </w:r>
          </w:p>
        </w:tc>
        <w:tc>
          <w:tcPr>
            <w:tcW w:w="568" w:type="dxa"/>
          </w:tcPr>
          <w:p w14:paraId="65BA1B3E" w14:textId="77777777" w:rsidR="00104FB5" w:rsidRPr="00EA1012" w:rsidRDefault="00104FB5" w:rsidP="00104F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104FB5" w:rsidRPr="00EA1012" w14:paraId="49019ED1" w14:textId="77777777">
        <w:trPr>
          <w:jc w:val="center"/>
        </w:trPr>
        <w:tc>
          <w:tcPr>
            <w:tcW w:w="15480" w:type="dxa"/>
            <w:gridSpan w:val="5"/>
            <w:shd w:val="clear" w:color="auto" w:fill="FFFF99"/>
          </w:tcPr>
          <w:p w14:paraId="267A9DBA" w14:textId="77777777" w:rsidR="00104FB5" w:rsidRPr="00EA1012" w:rsidRDefault="00104FB5" w:rsidP="00104FB5">
            <w:pPr>
              <w:spacing w:before="60" w:after="60"/>
              <w:rPr>
                <w:rFonts w:ascii="Arial" w:hAnsi="Arial" w:cs="Arial"/>
                <w:b/>
              </w:rPr>
            </w:pPr>
            <w:r w:rsidRPr="00EA1012">
              <w:rPr>
                <w:rFonts w:ascii="Arial" w:hAnsi="Arial" w:cs="Arial"/>
                <w:b/>
              </w:rPr>
              <w:t xml:space="preserve">Key Question: </w:t>
            </w:r>
            <w:r w:rsidRPr="003129DD">
              <w:rPr>
                <w:rFonts w:ascii="Arial" w:hAnsi="Arial" w:cs="Arial"/>
                <w:b/>
                <w:i/>
                <w:iCs/>
              </w:rPr>
              <w:t>Does Our Planet Have a Future?</w:t>
            </w:r>
          </w:p>
        </w:tc>
      </w:tr>
      <w:tr w:rsidR="00104FB5" w:rsidRPr="00EA1012" w14:paraId="716E3C3F" w14:textId="77777777">
        <w:trPr>
          <w:jc w:val="center"/>
        </w:trPr>
        <w:tc>
          <w:tcPr>
            <w:tcW w:w="15480" w:type="dxa"/>
            <w:gridSpan w:val="5"/>
            <w:tcBorders>
              <w:bottom w:val="single" w:sz="4" w:space="0" w:color="auto"/>
            </w:tcBorders>
          </w:tcPr>
          <w:p w14:paraId="5E36A53F" w14:textId="77777777" w:rsidR="00104FB5" w:rsidRPr="00EA1012" w:rsidRDefault="00104FB5" w:rsidP="00104FB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Supplementary Questions</w:t>
            </w:r>
          </w:p>
        </w:tc>
      </w:tr>
      <w:tr w:rsidR="00104FB5" w:rsidRPr="003129DD" w14:paraId="73F21602" w14:textId="77777777">
        <w:trPr>
          <w:jc w:val="center"/>
        </w:trPr>
        <w:tc>
          <w:tcPr>
            <w:tcW w:w="15480" w:type="dxa"/>
            <w:gridSpan w:val="5"/>
            <w:tcBorders>
              <w:bottom w:val="single" w:sz="4" w:space="0" w:color="auto"/>
            </w:tcBorders>
          </w:tcPr>
          <w:p w14:paraId="2D0A3F57" w14:textId="77777777" w:rsidR="00104FB5" w:rsidRPr="003129DD" w:rsidRDefault="00104FB5" w:rsidP="00104FB5">
            <w:pPr>
              <w:numPr>
                <w:ilvl w:val="0"/>
                <w:numId w:val="44"/>
              </w:numPr>
              <w:spacing w:before="60" w:after="60"/>
              <w:rPr>
                <w:rFonts w:ascii="Arial" w:hAnsi="Arial" w:cs="Arial"/>
                <w:b/>
              </w:rPr>
            </w:pPr>
            <w:r w:rsidRPr="003129DD">
              <w:rPr>
                <w:rFonts w:ascii="Arial" w:hAnsi="Arial" w:cs="Arial"/>
                <w:szCs w:val="26"/>
                <w:lang w:eastAsia="en-US"/>
              </w:rPr>
              <w:t xml:space="preserve">What attitudes do people have towards the environment? </w:t>
            </w:r>
          </w:p>
          <w:p w14:paraId="7D2CA938" w14:textId="77777777" w:rsidR="00104FB5" w:rsidRPr="003129DD" w:rsidRDefault="00104FB5" w:rsidP="00104FB5">
            <w:pPr>
              <w:numPr>
                <w:ilvl w:val="0"/>
                <w:numId w:val="44"/>
              </w:numPr>
              <w:spacing w:before="60" w:after="60"/>
              <w:rPr>
                <w:rFonts w:ascii="Arial" w:hAnsi="Arial" w:cs="Arial"/>
                <w:b/>
              </w:rPr>
            </w:pPr>
            <w:r w:rsidRPr="003129DD">
              <w:rPr>
                <w:rFonts w:ascii="Arial" w:hAnsi="Arial" w:cs="Arial"/>
                <w:szCs w:val="26"/>
                <w:lang w:eastAsia="en-US"/>
              </w:rPr>
              <w:t xml:space="preserve">Do animals matter and how should they be treated? </w:t>
            </w:r>
          </w:p>
          <w:p w14:paraId="3564C786" w14:textId="77777777" w:rsidR="00104FB5" w:rsidRPr="003129DD" w:rsidRDefault="00104FB5" w:rsidP="00104FB5">
            <w:pPr>
              <w:numPr>
                <w:ilvl w:val="0"/>
                <w:numId w:val="44"/>
              </w:numPr>
              <w:spacing w:before="60" w:after="60"/>
              <w:rPr>
                <w:rFonts w:ascii="Arial" w:hAnsi="Arial" w:cs="Arial"/>
                <w:b/>
              </w:rPr>
            </w:pPr>
            <w:r w:rsidRPr="003129DD">
              <w:rPr>
                <w:rFonts w:ascii="Arial" w:hAnsi="Arial" w:cs="Arial"/>
                <w:szCs w:val="26"/>
                <w:lang w:eastAsia="en-US"/>
              </w:rPr>
              <w:t xml:space="preserve">What do religions and beliefs say about conservation and stewardship? </w:t>
            </w:r>
          </w:p>
          <w:p w14:paraId="76473505" w14:textId="77777777" w:rsidR="00104FB5" w:rsidRPr="003129DD" w:rsidRDefault="00104FB5" w:rsidP="00104FB5">
            <w:pPr>
              <w:numPr>
                <w:ilvl w:val="0"/>
                <w:numId w:val="44"/>
              </w:numPr>
              <w:spacing w:before="60" w:after="60"/>
              <w:rPr>
                <w:rFonts w:ascii="Arial" w:hAnsi="Arial" w:cs="Arial"/>
                <w:b/>
              </w:rPr>
            </w:pPr>
            <w:r w:rsidRPr="003129DD">
              <w:rPr>
                <w:rFonts w:ascii="Arial" w:hAnsi="Arial" w:cs="Arial"/>
                <w:szCs w:val="26"/>
                <w:lang w:eastAsia="en-US"/>
              </w:rPr>
              <w:t xml:space="preserve">How do religions and beliefs reflect the preciousness of the world in some of their festivals and celebrations? </w:t>
            </w:r>
          </w:p>
          <w:p w14:paraId="24C9FCC0" w14:textId="77777777" w:rsidR="00104FB5" w:rsidRPr="003129DD" w:rsidRDefault="00104FB5" w:rsidP="00104FB5">
            <w:pPr>
              <w:numPr>
                <w:ilvl w:val="0"/>
                <w:numId w:val="44"/>
              </w:numPr>
              <w:spacing w:before="60" w:after="60"/>
              <w:rPr>
                <w:rFonts w:ascii="Arial" w:hAnsi="Arial" w:cs="Arial"/>
                <w:b/>
              </w:rPr>
            </w:pPr>
            <w:r w:rsidRPr="003129DD">
              <w:rPr>
                <w:rFonts w:ascii="Arial" w:hAnsi="Arial" w:cs="Arial"/>
                <w:szCs w:val="26"/>
                <w:lang w:eastAsia="en-US"/>
              </w:rPr>
              <w:t>Are things getting better or worse for the environment? Why?</w:t>
            </w:r>
          </w:p>
        </w:tc>
      </w:tr>
      <w:tr w:rsidR="00104FB5" w:rsidRPr="00EA1012" w14:paraId="33F52A99" w14:textId="77777777">
        <w:trPr>
          <w:jc w:val="center"/>
        </w:trPr>
        <w:tc>
          <w:tcPr>
            <w:tcW w:w="15480" w:type="dxa"/>
            <w:gridSpan w:val="5"/>
          </w:tcPr>
          <w:p w14:paraId="294336C6" w14:textId="77777777" w:rsidR="00104FB5" w:rsidRPr="00EA1012" w:rsidRDefault="00104FB5" w:rsidP="00104FB5">
            <w:pPr>
              <w:spacing w:before="60" w:after="60"/>
              <w:rPr>
                <w:rFonts w:ascii="Arial" w:hAnsi="Arial" w:cs="Arial"/>
                <w:b/>
              </w:rPr>
            </w:pPr>
            <w:r w:rsidRPr="00EA1012">
              <w:rPr>
                <w:rFonts w:ascii="Arial" w:hAnsi="Arial" w:cs="Arial"/>
                <w:b/>
              </w:rPr>
              <w:t>Resources</w:t>
            </w:r>
          </w:p>
          <w:p w14:paraId="12992113" w14:textId="77777777" w:rsidR="00B85416" w:rsidRDefault="00104FB5" w:rsidP="00104FB5">
            <w:pPr>
              <w:spacing w:before="60" w:after="60"/>
              <w:rPr>
                <w:rFonts w:ascii="Arial" w:hAnsi="Arial" w:cs="Arial"/>
              </w:rPr>
            </w:pPr>
            <w:r w:rsidRPr="00EA1012">
              <w:rPr>
                <w:rFonts w:ascii="Arial" w:hAnsi="Arial" w:cs="Arial"/>
              </w:rPr>
              <w:t>The following texts and e-resources have been used for the sample learning</w:t>
            </w:r>
            <w:r w:rsidR="00B85416">
              <w:rPr>
                <w:rFonts w:ascii="Arial" w:hAnsi="Arial" w:cs="Arial"/>
              </w:rPr>
              <w:t xml:space="preserve"> activities below. Teachers are</w:t>
            </w:r>
            <w:r w:rsidRPr="00EA1012">
              <w:rPr>
                <w:rFonts w:ascii="Arial" w:hAnsi="Arial" w:cs="Arial"/>
              </w:rPr>
              <w:t xml:space="preserve"> of course, free to vary the resources suggested here to suit their </w:t>
            </w:r>
            <w:r>
              <w:rPr>
                <w:rFonts w:ascii="Arial" w:hAnsi="Arial" w:cs="Arial"/>
              </w:rPr>
              <w:t>student</w:t>
            </w:r>
            <w:r w:rsidRPr="00EA1012">
              <w:rPr>
                <w:rFonts w:ascii="Arial" w:hAnsi="Arial" w:cs="Arial"/>
              </w:rPr>
              <w:t>s.</w:t>
            </w:r>
          </w:p>
          <w:p w14:paraId="179692E6" w14:textId="77777777" w:rsidR="00104FB5" w:rsidRPr="00EA1012" w:rsidRDefault="004329A5" w:rsidP="00B85416">
            <w:pPr>
              <w:numPr>
                <w:ilvl w:val="0"/>
                <w:numId w:val="47"/>
              </w:numPr>
              <w:spacing w:before="60" w:after="60"/>
              <w:rPr>
                <w:rFonts w:ascii="Arial" w:hAnsi="Arial" w:cs="Arial"/>
              </w:rPr>
            </w:pPr>
            <w:hyperlink r:id="rId7" w:history="1">
              <w:r w:rsidR="00B85416" w:rsidRPr="00C0768C">
                <w:rPr>
                  <w:rStyle w:val="Hyperlink"/>
                  <w:rFonts w:ascii="Arial" w:hAnsi="Arial" w:cs="Arial"/>
                </w:rPr>
                <w:t>https://bristolsacre.org.uk/site/religious-eduction/cpd-for-re-teachers/</w:t>
              </w:r>
            </w:hyperlink>
            <w:r w:rsidR="00B85416">
              <w:rPr>
                <w:rFonts w:ascii="Arial" w:hAnsi="Arial" w:cs="Arial"/>
              </w:rPr>
              <w:t xml:space="preserve"> Materials from Bristol SACRE conference 2020 “RE to Save the Planet” for KS3+4 </w:t>
            </w:r>
          </w:p>
          <w:p w14:paraId="068E2F7D" w14:textId="77777777" w:rsidR="007B53F5" w:rsidRDefault="00DE33EA" w:rsidP="00DE33EA">
            <w:pPr>
              <w:numPr>
                <w:ilvl w:val="0"/>
                <w:numId w:val="27"/>
              </w:numPr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Short film focussing on a creationist view of the origins of the universe</w:t>
            </w:r>
            <w:r w:rsidR="00104FB5" w:rsidRPr="00EA1012">
              <w:rPr>
                <w:rFonts w:ascii="Arial" w:hAnsi="Arial" w:cs="Arial"/>
                <w:color w:val="000000"/>
              </w:rPr>
              <w:t xml:space="preserve">: </w:t>
            </w:r>
            <w:hyperlink r:id="rId8" w:history="1">
              <w:r w:rsidRPr="00C0768C">
                <w:rPr>
                  <w:rStyle w:val="Hyperlink"/>
                  <w:rFonts w:ascii="Arial" w:hAnsi="Arial" w:cs="Arial"/>
                </w:rPr>
                <w:t>https://www.bbc.co.uk/bitesize/topics/zqms4wx/resources/1</w:t>
              </w:r>
            </w:hyperlink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17C08F27" w14:textId="77777777" w:rsidR="00104FB5" w:rsidRPr="00DE33EA" w:rsidRDefault="00DE33EA" w:rsidP="00DE33EA">
            <w:pPr>
              <w:numPr>
                <w:ilvl w:val="0"/>
                <w:numId w:val="27"/>
              </w:numPr>
              <w:spacing w:before="60" w:after="60"/>
              <w:rPr>
                <w:rFonts w:ascii="Arial" w:hAnsi="Arial" w:cs="Arial"/>
                <w:color w:val="000000"/>
              </w:rPr>
            </w:pPr>
            <w:r w:rsidRPr="00DE33EA">
              <w:rPr>
                <w:rFonts w:ascii="Arial" w:hAnsi="Arial" w:cs="Arial"/>
                <w:color w:val="000000"/>
              </w:rPr>
              <w:t>https://www.youtube.com/watch?v=HdPzOWlLrbE</w:t>
            </w:r>
          </w:p>
          <w:p w14:paraId="51407C3F" w14:textId="77777777" w:rsidR="00104FB5" w:rsidRDefault="00104FB5" w:rsidP="00104FB5">
            <w:pPr>
              <w:numPr>
                <w:ilvl w:val="0"/>
                <w:numId w:val="27"/>
              </w:numPr>
              <w:spacing w:before="60" w:after="60"/>
              <w:rPr>
                <w:rFonts w:ascii="Arial" w:hAnsi="Arial" w:cs="Arial"/>
              </w:rPr>
            </w:pPr>
            <w:r w:rsidRPr="00EA1012">
              <w:rPr>
                <w:rFonts w:ascii="Arial" w:hAnsi="Arial" w:cs="Arial"/>
              </w:rPr>
              <w:t xml:space="preserve">Magazines, e.g., National Geographic, for </w:t>
            </w:r>
            <w:r>
              <w:rPr>
                <w:rFonts w:ascii="Arial" w:hAnsi="Arial" w:cs="Arial"/>
              </w:rPr>
              <w:t>student</w:t>
            </w:r>
            <w:r w:rsidRPr="00EA1012">
              <w:rPr>
                <w:rFonts w:ascii="Arial" w:hAnsi="Arial" w:cs="Arial"/>
              </w:rPr>
              <w:t>s to get pictures for their collages.</w:t>
            </w:r>
          </w:p>
          <w:p w14:paraId="31EB55C1" w14:textId="77777777" w:rsidR="00104FB5" w:rsidRPr="00EA1012" w:rsidRDefault="00104FB5" w:rsidP="00104FB5">
            <w:pPr>
              <w:numPr>
                <w:ilvl w:val="0"/>
                <w:numId w:val="2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Selection of pictures of beauty in the world in a ppt presentation, with suitable music, e g, Louis Armstrong’s ‘What a Wonderful World’. </w:t>
            </w:r>
          </w:p>
          <w:p w14:paraId="2C4590ED" w14:textId="77777777" w:rsidR="00104FB5" w:rsidRPr="00EA1012" w:rsidRDefault="00104FB5" w:rsidP="00104FB5">
            <w:pPr>
              <w:numPr>
                <w:ilvl w:val="0"/>
                <w:numId w:val="27"/>
              </w:numPr>
              <w:spacing w:before="60" w:after="60"/>
              <w:rPr>
                <w:rFonts w:ascii="Arial" w:hAnsi="Arial" w:cs="Arial"/>
              </w:rPr>
            </w:pPr>
            <w:r w:rsidRPr="00EA1012">
              <w:rPr>
                <w:rFonts w:ascii="Arial" w:hAnsi="Arial" w:cs="Arial"/>
              </w:rPr>
              <w:t xml:space="preserve">Mason, M., 2005, </w:t>
            </w:r>
            <w:r w:rsidRPr="00EA1012">
              <w:rPr>
                <w:rFonts w:ascii="Arial" w:hAnsi="Arial" w:cs="Arial"/>
                <w:i/>
              </w:rPr>
              <w:t xml:space="preserve">Humanist Perspectives 2: Resources on Humanism for secondary teachers, </w:t>
            </w:r>
            <w:r w:rsidRPr="00EA1012">
              <w:rPr>
                <w:rFonts w:ascii="Arial" w:hAnsi="Arial" w:cs="Arial"/>
              </w:rPr>
              <w:t>the</w:t>
            </w:r>
            <w:r w:rsidRPr="00EA1012">
              <w:rPr>
                <w:rFonts w:ascii="Arial" w:hAnsi="Arial" w:cs="Arial"/>
                <w:i/>
              </w:rPr>
              <w:t xml:space="preserve"> </w:t>
            </w:r>
            <w:r w:rsidRPr="00EA1012">
              <w:rPr>
                <w:rFonts w:ascii="Arial" w:hAnsi="Arial" w:cs="Arial"/>
              </w:rPr>
              <w:t>British Humanist Association.</w:t>
            </w:r>
            <w:r>
              <w:t xml:space="preserve"> </w:t>
            </w:r>
            <w:hyperlink r:id="rId9" w:history="1">
              <w:r w:rsidRPr="00BA537E">
                <w:rPr>
                  <w:rStyle w:val="Hyperlink"/>
                  <w:rFonts w:ascii="Arial" w:hAnsi="Arial" w:cs="Arial"/>
                </w:rPr>
                <w:t>http://understandinghumanism.org.uk/themes/?age=14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03D59657" w14:textId="77777777" w:rsidR="00104FB5" w:rsidRPr="00B85416" w:rsidRDefault="00104FB5" w:rsidP="00104FB5">
            <w:pPr>
              <w:numPr>
                <w:ilvl w:val="0"/>
                <w:numId w:val="27"/>
              </w:numPr>
              <w:spacing w:before="60" w:after="60"/>
              <w:rPr>
                <w:rFonts w:ascii="Arial" w:hAnsi="Arial" w:cs="Arial"/>
              </w:rPr>
            </w:pPr>
            <w:r w:rsidRPr="00EA1012">
              <w:rPr>
                <w:rFonts w:ascii="Arial" w:hAnsi="Arial" w:cs="Arial"/>
              </w:rPr>
              <w:t xml:space="preserve">Websites illustrating Jewish and Humanist views on the environment such as: </w:t>
            </w:r>
            <w:hyperlink r:id="rId10" w:history="1">
              <w:r w:rsidRPr="00B76DFB">
                <w:rPr>
                  <w:rStyle w:val="Hyperlink"/>
                  <w:rFonts w:ascii="Arial" w:hAnsi="Arial" w:cs="Arial"/>
                </w:rPr>
                <w:t>www.arcworld.org/faiths.asp?pageID=8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5F7002C0" w14:textId="77777777" w:rsidR="00104FB5" w:rsidRPr="00EA1012" w:rsidRDefault="00104FB5">
      <w:pPr>
        <w:jc w:val="center"/>
        <w:rPr>
          <w:rFonts w:ascii="Arial" w:hAnsi="Arial"/>
        </w:rPr>
      </w:pPr>
      <w:r w:rsidRPr="00EA1012">
        <w:rPr>
          <w:rFonts w:ascii="Arial" w:hAnsi="Arial"/>
        </w:rPr>
        <w:br w:type="page"/>
      </w:r>
    </w:p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5160"/>
        <w:gridCol w:w="5160"/>
      </w:tblGrid>
      <w:tr w:rsidR="00104FB5" w:rsidRPr="00EA1012" w14:paraId="48D9DE67" w14:textId="77777777">
        <w:trPr>
          <w:jc w:val="center"/>
        </w:trPr>
        <w:tc>
          <w:tcPr>
            <w:tcW w:w="15480" w:type="dxa"/>
            <w:gridSpan w:val="3"/>
            <w:shd w:val="clear" w:color="auto" w:fill="FFFF99"/>
          </w:tcPr>
          <w:p w14:paraId="6726716A" w14:textId="77777777" w:rsidR="00104FB5" w:rsidRPr="00EA1012" w:rsidRDefault="00104FB5" w:rsidP="00104FB5">
            <w:pPr>
              <w:spacing w:before="60" w:after="60"/>
              <w:rPr>
                <w:rFonts w:ascii="Arial" w:hAnsi="Arial" w:cs="Arial"/>
                <w:b/>
              </w:rPr>
            </w:pPr>
            <w:r w:rsidRPr="00EA1012">
              <w:rPr>
                <w:rFonts w:ascii="Arial" w:hAnsi="Arial" w:cs="Arial"/>
                <w:b/>
              </w:rPr>
              <w:t>Expectations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EA1012">
              <w:rPr>
                <w:rFonts w:ascii="Arial" w:hAnsi="Arial" w:cs="Arial"/>
                <w:b/>
              </w:rPr>
              <w:t>By the end of this sequence of learning:</w:t>
            </w:r>
          </w:p>
        </w:tc>
      </w:tr>
      <w:tr w:rsidR="00104FB5" w:rsidRPr="00EA1012" w14:paraId="3050E60C" w14:textId="77777777">
        <w:trPr>
          <w:trHeight w:val="195"/>
          <w:jc w:val="center"/>
        </w:trPr>
        <w:tc>
          <w:tcPr>
            <w:tcW w:w="5160" w:type="dxa"/>
          </w:tcPr>
          <w:p w14:paraId="6935E8A9" w14:textId="77777777" w:rsidR="00104FB5" w:rsidRDefault="00104FB5" w:rsidP="00104FB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[Developing] Students: </w:t>
            </w:r>
          </w:p>
        </w:tc>
        <w:tc>
          <w:tcPr>
            <w:tcW w:w="5160" w:type="dxa"/>
          </w:tcPr>
          <w:p w14:paraId="542B9407" w14:textId="77777777" w:rsidR="00104FB5" w:rsidRDefault="00104FB5" w:rsidP="00104FB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[Secure] Students:</w:t>
            </w:r>
          </w:p>
        </w:tc>
        <w:tc>
          <w:tcPr>
            <w:tcW w:w="5160" w:type="dxa"/>
          </w:tcPr>
          <w:p w14:paraId="26DABB51" w14:textId="77777777" w:rsidR="00104FB5" w:rsidRPr="002C6B82" w:rsidRDefault="00104FB5" w:rsidP="00104FB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[Exceeding] Students:</w:t>
            </w:r>
          </w:p>
        </w:tc>
      </w:tr>
      <w:tr w:rsidR="00104FB5" w:rsidRPr="00EA1012" w14:paraId="572AF4C4" w14:textId="77777777">
        <w:trPr>
          <w:trHeight w:val="195"/>
          <w:jc w:val="center"/>
        </w:trPr>
        <w:tc>
          <w:tcPr>
            <w:tcW w:w="5160" w:type="dxa"/>
          </w:tcPr>
          <w:p w14:paraId="2A96291C" w14:textId="77777777" w:rsidR="00104FB5" w:rsidRDefault="00104FB5" w:rsidP="00104FB5">
            <w:pPr>
              <w:numPr>
                <w:ilvl w:val="0"/>
                <w:numId w:val="45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important questions about religious experience and the relationship with life on this planet and suggest answers that refer to traditions of religion and belief;</w:t>
            </w:r>
          </w:p>
          <w:p w14:paraId="5DB3ED57" w14:textId="77777777" w:rsidR="00104FB5" w:rsidRDefault="00104FB5" w:rsidP="00104FB5">
            <w:pPr>
              <w:numPr>
                <w:ilvl w:val="0"/>
                <w:numId w:val="45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and compare different ideas Jewish and Humanists may have about Creation and the planet with reference to key texts;</w:t>
            </w:r>
          </w:p>
          <w:p w14:paraId="5AA4F819" w14:textId="77777777" w:rsidR="00104FB5" w:rsidRPr="004E33B9" w:rsidRDefault="00104FB5" w:rsidP="00104FB5">
            <w:pPr>
              <w:numPr>
                <w:ilvl w:val="0"/>
                <w:numId w:val="45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good reasons for the views they have and the connections they make.</w:t>
            </w:r>
          </w:p>
        </w:tc>
        <w:tc>
          <w:tcPr>
            <w:tcW w:w="5160" w:type="dxa"/>
          </w:tcPr>
          <w:p w14:paraId="05CEBA97" w14:textId="77777777" w:rsidR="00104FB5" w:rsidRDefault="00104FB5" w:rsidP="00104FB5">
            <w:pPr>
              <w:numPr>
                <w:ilvl w:val="0"/>
                <w:numId w:val="45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E33B9">
              <w:rPr>
                <w:rFonts w:ascii="Arial" w:hAnsi="Arial" w:cs="Arial"/>
              </w:rPr>
              <w:t>sk questions about the meaning of religion and spirituality and suggest answers relating to the search for truth</w:t>
            </w:r>
            <w:r>
              <w:rPr>
                <w:rFonts w:ascii="Arial" w:hAnsi="Arial" w:cs="Arial"/>
              </w:rPr>
              <w:t>;</w:t>
            </w:r>
          </w:p>
          <w:p w14:paraId="66D8EEB9" w14:textId="77777777" w:rsidR="00104FB5" w:rsidRDefault="00104FB5" w:rsidP="00104FB5">
            <w:pPr>
              <w:numPr>
                <w:ilvl w:val="0"/>
                <w:numId w:val="45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reasoning and examples to express insights into the relationship between beliefs, teaching and ethical issues;</w:t>
            </w:r>
          </w:p>
          <w:p w14:paraId="2B4B0E11" w14:textId="77777777" w:rsidR="00104FB5" w:rsidRDefault="00104FB5" w:rsidP="00104FB5">
            <w:pPr>
              <w:numPr>
                <w:ilvl w:val="0"/>
                <w:numId w:val="45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how and why people express beliefs, values and ideas of spirituality through ceremonies, festivals and other creative ways;</w:t>
            </w:r>
          </w:p>
          <w:p w14:paraId="79677A5D" w14:textId="77777777" w:rsidR="00104FB5" w:rsidRPr="004E33B9" w:rsidRDefault="00104FB5" w:rsidP="00104FB5">
            <w:pPr>
              <w:numPr>
                <w:ilvl w:val="0"/>
                <w:numId w:val="45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reasoning and examples to express their own views on how Judaism and Humanism have affected the world.</w:t>
            </w:r>
          </w:p>
        </w:tc>
        <w:tc>
          <w:tcPr>
            <w:tcW w:w="5160" w:type="dxa"/>
          </w:tcPr>
          <w:p w14:paraId="11CE39F9" w14:textId="77777777" w:rsidR="00104FB5" w:rsidRDefault="00104FB5" w:rsidP="00104FB5">
            <w:pPr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evaluate questions about meaning and spirituality and create answers relating to the search for truth that shows reasoning.</w:t>
            </w:r>
          </w:p>
          <w:p w14:paraId="2F92C66C" w14:textId="77777777" w:rsidR="00104FB5" w:rsidRDefault="00104FB5" w:rsidP="00104FB5">
            <w:pPr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reasoning and examples to show an ability to evaluate different insights into the relationship between beliefs, teachings and ethical issues.</w:t>
            </w:r>
          </w:p>
          <w:p w14:paraId="2CD2E338" w14:textId="77777777" w:rsidR="00104FB5" w:rsidRDefault="00104FB5" w:rsidP="00104FB5">
            <w:pPr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analyse the effectiveness of ceremonies, festivals and other creative methods for encouraging spirituality and providing a useful way of expressing beliefs and values.</w:t>
            </w:r>
          </w:p>
          <w:p w14:paraId="3163A7D9" w14:textId="77777777" w:rsidR="00104FB5" w:rsidRPr="00EA1012" w:rsidRDefault="00104FB5" w:rsidP="00104FB5">
            <w:pPr>
              <w:numPr>
                <w:ilvl w:val="0"/>
                <w:numId w:val="45"/>
              </w:num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use reasoning and several examples from differing viewpoints express their own views on how Jewish and Humanist beliefs have affected the way the planet is looked after.</w:t>
            </w:r>
          </w:p>
        </w:tc>
      </w:tr>
    </w:tbl>
    <w:p w14:paraId="25FCE13D" w14:textId="77777777" w:rsidR="00104FB5" w:rsidRPr="00EA1012" w:rsidRDefault="00104FB5">
      <w:pPr>
        <w:jc w:val="center"/>
        <w:rPr>
          <w:rFonts w:ascii="Arial" w:hAnsi="Arial"/>
        </w:rPr>
      </w:pPr>
    </w:p>
    <w:p w14:paraId="7159B96C" w14:textId="77777777" w:rsidR="00104FB5" w:rsidRDefault="00104FB5" w:rsidP="00104FB5">
      <w:pPr>
        <w:rPr>
          <w:rFonts w:ascii="Arial" w:hAnsi="Arial"/>
        </w:rPr>
      </w:pPr>
    </w:p>
    <w:p w14:paraId="1A2B6364" w14:textId="77777777" w:rsidR="00104FB5" w:rsidRDefault="00104FB5" w:rsidP="00104FB5">
      <w:pPr>
        <w:rPr>
          <w:rFonts w:ascii="Arial" w:hAnsi="Arial"/>
        </w:rPr>
      </w:pPr>
    </w:p>
    <w:p w14:paraId="0D90B040" w14:textId="77777777" w:rsidR="00104FB5" w:rsidRPr="00EA1012" w:rsidRDefault="00104FB5" w:rsidP="00104FB5">
      <w:pPr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6"/>
        <w:gridCol w:w="6250"/>
        <w:gridCol w:w="3402"/>
        <w:gridCol w:w="2352"/>
      </w:tblGrid>
      <w:tr w:rsidR="00104FB5" w:rsidRPr="00EA1012" w14:paraId="07E7B8D8" w14:textId="77777777">
        <w:trPr>
          <w:jc w:val="center"/>
        </w:trPr>
        <w:tc>
          <w:tcPr>
            <w:tcW w:w="15480" w:type="dxa"/>
            <w:gridSpan w:val="4"/>
            <w:shd w:val="clear" w:color="auto" w:fill="FFFF99"/>
          </w:tcPr>
          <w:p w14:paraId="02C62E37" w14:textId="77777777" w:rsidR="00104FB5" w:rsidRPr="00EA1012" w:rsidRDefault="00104FB5" w:rsidP="00104FB5">
            <w:pPr>
              <w:spacing w:before="60" w:after="60"/>
              <w:rPr>
                <w:rFonts w:ascii="Arial" w:hAnsi="Arial" w:cs="Arial"/>
                <w:b/>
              </w:rPr>
            </w:pPr>
            <w:r w:rsidRPr="00EA1012">
              <w:rPr>
                <w:rFonts w:ascii="Arial" w:hAnsi="Arial" w:cs="Arial"/>
                <w:b/>
              </w:rPr>
              <w:t xml:space="preserve">Key Question: </w:t>
            </w:r>
            <w:r w:rsidRPr="003129DD">
              <w:rPr>
                <w:rFonts w:ascii="Arial" w:hAnsi="Arial" w:cs="Arial"/>
                <w:b/>
                <w:i/>
                <w:iCs/>
              </w:rPr>
              <w:t>Does Our Planet Have a Future?</w:t>
            </w:r>
          </w:p>
        </w:tc>
      </w:tr>
      <w:tr w:rsidR="00104FB5" w:rsidRPr="00EA1012" w14:paraId="6BBEC747" w14:textId="77777777">
        <w:trPr>
          <w:trHeight w:val="195"/>
          <w:jc w:val="center"/>
        </w:trPr>
        <w:tc>
          <w:tcPr>
            <w:tcW w:w="3476" w:type="dxa"/>
            <w:tcBorders>
              <w:bottom w:val="single" w:sz="4" w:space="0" w:color="auto"/>
            </w:tcBorders>
          </w:tcPr>
          <w:p w14:paraId="5FAAE72C" w14:textId="77777777" w:rsidR="00104FB5" w:rsidRPr="00EA1012" w:rsidRDefault="00104FB5" w:rsidP="00104FB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A1012">
              <w:rPr>
                <w:rFonts w:ascii="Arial" w:hAnsi="Arial" w:cs="Arial"/>
                <w:b/>
              </w:rPr>
              <w:t>Learning objectives</w:t>
            </w:r>
          </w:p>
        </w:tc>
        <w:tc>
          <w:tcPr>
            <w:tcW w:w="6250" w:type="dxa"/>
            <w:tcBorders>
              <w:bottom w:val="single" w:sz="4" w:space="0" w:color="auto"/>
            </w:tcBorders>
          </w:tcPr>
          <w:p w14:paraId="3A73765E" w14:textId="77777777" w:rsidR="00104FB5" w:rsidRPr="00EA1012" w:rsidRDefault="00104FB5" w:rsidP="00104FB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A1012">
              <w:rPr>
                <w:rFonts w:ascii="Arial" w:hAnsi="Arial" w:cs="Arial"/>
                <w:b/>
              </w:rPr>
              <w:t>Suggested activities for teaching and learning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A90B435" w14:textId="77777777" w:rsidR="00104FB5" w:rsidRPr="00EA1012" w:rsidRDefault="00104FB5" w:rsidP="00104FB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A1012">
              <w:rPr>
                <w:rFonts w:ascii="Arial" w:hAnsi="Arial" w:cs="Arial"/>
                <w:b/>
              </w:rPr>
              <w:t>Outcomes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1C5E6113" w14:textId="77777777" w:rsidR="00104FB5" w:rsidRPr="00EA1012" w:rsidRDefault="00104FB5" w:rsidP="00104FB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104FB5" w:rsidRPr="00EA1012" w14:paraId="3732BD40" w14:textId="77777777">
        <w:trPr>
          <w:trHeight w:val="195"/>
          <w:jc w:val="center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FE389" w14:textId="77777777" w:rsidR="00104FB5" w:rsidRPr="00911F51" w:rsidRDefault="00104FB5" w:rsidP="00104FB5">
            <w:pPr>
              <w:spacing w:before="60" w:after="60"/>
              <w:rPr>
                <w:rFonts w:ascii="Arial" w:hAnsi="Arial" w:cs="Arial"/>
                <w:b/>
              </w:rPr>
            </w:pPr>
            <w:r w:rsidRPr="00911F51">
              <w:rPr>
                <w:rFonts w:ascii="Arial" w:hAnsi="Arial" w:cs="Arial"/>
                <w:b/>
              </w:rPr>
              <w:t>Lesson 1</w:t>
            </w:r>
          </w:p>
          <w:p w14:paraId="5DF8B23E" w14:textId="77777777" w:rsidR="00104FB5" w:rsidRPr="00EA1012" w:rsidRDefault="00104FB5" w:rsidP="00104FB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</w:t>
            </w:r>
            <w:r w:rsidRPr="00EA1012">
              <w:rPr>
                <w:rFonts w:ascii="Arial" w:hAnsi="Arial" w:cs="Arial"/>
              </w:rPr>
              <w:t>s will:</w:t>
            </w:r>
          </w:p>
          <w:p w14:paraId="28DAEC8F" w14:textId="77777777" w:rsidR="00104FB5" w:rsidRPr="00EA1012" w:rsidRDefault="00104FB5" w:rsidP="00104FB5">
            <w:pPr>
              <w:numPr>
                <w:ilvl w:val="0"/>
                <w:numId w:val="31"/>
              </w:numPr>
              <w:spacing w:before="60" w:after="60"/>
              <w:rPr>
                <w:rFonts w:ascii="Arial" w:hAnsi="Arial" w:cs="Arial"/>
              </w:rPr>
            </w:pPr>
            <w:r w:rsidRPr="00EA1012">
              <w:rPr>
                <w:rFonts w:ascii="Arial" w:hAnsi="Arial" w:cs="Arial"/>
              </w:rPr>
              <w:t xml:space="preserve">examine the Genesis creation story and the theory of the ‘Big Bang’; </w:t>
            </w:r>
          </w:p>
          <w:p w14:paraId="71B20356" w14:textId="77777777" w:rsidR="00104FB5" w:rsidRPr="00EA1012" w:rsidRDefault="00104FB5" w:rsidP="00104FB5">
            <w:pPr>
              <w:numPr>
                <w:ilvl w:val="0"/>
                <w:numId w:val="31"/>
              </w:numPr>
              <w:spacing w:before="60" w:after="60"/>
              <w:rPr>
                <w:rFonts w:ascii="Arial" w:hAnsi="Arial" w:cs="Arial"/>
              </w:rPr>
            </w:pPr>
            <w:r w:rsidRPr="00EA1012">
              <w:rPr>
                <w:rFonts w:ascii="Arial" w:hAnsi="Arial" w:cs="Arial"/>
              </w:rPr>
              <w:t xml:space="preserve">understand a Jewish view of God as Creator; </w:t>
            </w:r>
          </w:p>
          <w:p w14:paraId="5536EED4" w14:textId="77777777" w:rsidR="00104FB5" w:rsidRPr="00EA1012" w:rsidRDefault="00104FB5" w:rsidP="00104FB5">
            <w:pPr>
              <w:numPr>
                <w:ilvl w:val="0"/>
                <w:numId w:val="31"/>
              </w:numPr>
              <w:spacing w:before="60" w:after="60"/>
              <w:rPr>
                <w:rFonts w:ascii="Arial" w:hAnsi="Arial" w:cs="Arial"/>
              </w:rPr>
            </w:pPr>
            <w:r w:rsidRPr="00EA1012">
              <w:rPr>
                <w:rFonts w:ascii="Arial" w:hAnsi="Arial" w:cs="Arial"/>
              </w:rPr>
              <w:t>reflect upon poetic as well as literal interpretations of the Judaeo-Christian creation story;</w:t>
            </w:r>
          </w:p>
          <w:p w14:paraId="37752D22" w14:textId="77777777" w:rsidR="00104FB5" w:rsidRPr="00EA1012" w:rsidRDefault="00104FB5" w:rsidP="00104FB5">
            <w:pPr>
              <w:numPr>
                <w:ilvl w:val="0"/>
                <w:numId w:val="31"/>
              </w:numPr>
              <w:spacing w:before="60" w:after="60"/>
              <w:rPr>
                <w:rFonts w:ascii="Arial" w:hAnsi="Arial" w:cs="Arial"/>
              </w:rPr>
            </w:pPr>
            <w:r w:rsidRPr="00EA1012">
              <w:rPr>
                <w:rFonts w:ascii="Arial" w:hAnsi="Arial" w:cs="Arial"/>
              </w:rPr>
              <w:t>consider how human achievements have affected the world.</w:t>
            </w:r>
          </w:p>
        </w:tc>
        <w:tc>
          <w:tcPr>
            <w:tcW w:w="6250" w:type="dxa"/>
            <w:tcBorders>
              <w:top w:val="single" w:sz="4" w:space="0" w:color="auto"/>
              <w:bottom w:val="single" w:sz="4" w:space="0" w:color="auto"/>
            </w:tcBorders>
          </w:tcPr>
          <w:p w14:paraId="25513D55" w14:textId="77777777" w:rsidR="00104FB5" w:rsidRPr="00EA1012" w:rsidRDefault="00104FB5" w:rsidP="00104FB5">
            <w:pPr>
              <w:spacing w:before="60" w:after="60"/>
              <w:rPr>
                <w:rFonts w:ascii="Arial" w:hAnsi="Arial"/>
                <w:szCs w:val="20"/>
              </w:rPr>
            </w:pPr>
            <w:r w:rsidRPr="00EA1012">
              <w:rPr>
                <w:rFonts w:ascii="Arial" w:hAnsi="Arial"/>
                <w:szCs w:val="20"/>
              </w:rPr>
              <w:t xml:space="preserve">Introduce </w:t>
            </w:r>
            <w:r>
              <w:rPr>
                <w:rFonts w:ascii="Arial" w:hAnsi="Arial"/>
                <w:szCs w:val="20"/>
              </w:rPr>
              <w:t>student</w:t>
            </w:r>
            <w:r w:rsidRPr="00EA1012">
              <w:rPr>
                <w:rFonts w:ascii="Arial" w:hAnsi="Arial"/>
                <w:szCs w:val="20"/>
              </w:rPr>
              <w:t xml:space="preserve">s to the key question and reason for asking it, and explain that </w:t>
            </w:r>
            <w:r>
              <w:rPr>
                <w:rFonts w:ascii="Arial" w:hAnsi="Arial"/>
                <w:szCs w:val="20"/>
              </w:rPr>
              <w:t>student</w:t>
            </w:r>
            <w:r w:rsidRPr="00EA1012">
              <w:rPr>
                <w:rFonts w:ascii="Arial" w:hAnsi="Arial"/>
                <w:szCs w:val="20"/>
              </w:rPr>
              <w:t>s will be addressing the question in the light of Jewish and Humanist points of view in RE and in the light of their Geography lessons.</w:t>
            </w:r>
          </w:p>
          <w:p w14:paraId="38AAA066" w14:textId="77777777" w:rsidR="00104FB5" w:rsidRPr="00EA1012" w:rsidRDefault="00104FB5" w:rsidP="00104FB5">
            <w:pPr>
              <w:spacing w:before="60" w:after="60"/>
              <w:rPr>
                <w:rFonts w:ascii="Arial" w:hAnsi="Arial"/>
                <w:szCs w:val="20"/>
              </w:rPr>
            </w:pPr>
            <w:r w:rsidRPr="00EA1012">
              <w:rPr>
                <w:rFonts w:ascii="Arial" w:hAnsi="Arial"/>
                <w:szCs w:val="20"/>
              </w:rPr>
              <w:t xml:space="preserve">Provide </w:t>
            </w:r>
            <w:r>
              <w:rPr>
                <w:rFonts w:ascii="Arial" w:hAnsi="Arial"/>
                <w:szCs w:val="20"/>
              </w:rPr>
              <w:t>student</w:t>
            </w:r>
            <w:r w:rsidRPr="00EA1012">
              <w:rPr>
                <w:rFonts w:ascii="Arial" w:hAnsi="Arial"/>
                <w:szCs w:val="20"/>
              </w:rPr>
              <w:t>s with a brief outline of Jewish and Humanist views about the existence of a creator God, taking care to explain that there may be a range of views within those traditions.</w:t>
            </w:r>
          </w:p>
          <w:p w14:paraId="04D83D94" w14:textId="77777777" w:rsidR="00104FB5" w:rsidRPr="00EA1012" w:rsidRDefault="00104FB5" w:rsidP="00104FB5">
            <w:pPr>
              <w:spacing w:before="60" w:after="60"/>
              <w:rPr>
                <w:rFonts w:ascii="Arial" w:hAnsi="Arial"/>
                <w:szCs w:val="20"/>
              </w:rPr>
            </w:pPr>
            <w:r w:rsidRPr="00EA1012">
              <w:rPr>
                <w:rFonts w:ascii="Arial" w:hAnsi="Arial"/>
                <w:szCs w:val="20"/>
              </w:rPr>
              <w:t xml:space="preserve">Show the film on a Jewish view of creation (see resources above) and question </w:t>
            </w:r>
            <w:r>
              <w:rPr>
                <w:rFonts w:ascii="Arial" w:hAnsi="Arial"/>
                <w:szCs w:val="20"/>
              </w:rPr>
              <w:t>student</w:t>
            </w:r>
            <w:r w:rsidRPr="00EA1012">
              <w:rPr>
                <w:rFonts w:ascii="Arial" w:hAnsi="Arial"/>
                <w:szCs w:val="20"/>
              </w:rPr>
              <w:t>s about the main features. Then show the rap on the varieties of belief.</w:t>
            </w:r>
          </w:p>
          <w:p w14:paraId="76BF060B" w14:textId="77777777" w:rsidR="00104FB5" w:rsidRPr="00EA1012" w:rsidRDefault="00104FB5" w:rsidP="00104FB5">
            <w:pPr>
              <w:spacing w:before="60" w:after="60"/>
              <w:rPr>
                <w:rFonts w:ascii="Arial" w:hAnsi="Arial"/>
                <w:szCs w:val="20"/>
              </w:rPr>
            </w:pPr>
            <w:r w:rsidRPr="00EA1012">
              <w:rPr>
                <w:rFonts w:ascii="Arial" w:hAnsi="Arial"/>
                <w:szCs w:val="20"/>
              </w:rPr>
              <w:t xml:space="preserve">Ask </w:t>
            </w:r>
            <w:r>
              <w:rPr>
                <w:rFonts w:ascii="Arial" w:hAnsi="Arial"/>
                <w:szCs w:val="20"/>
              </w:rPr>
              <w:t>student</w:t>
            </w:r>
            <w:r w:rsidRPr="00EA1012">
              <w:rPr>
                <w:rFonts w:ascii="Arial" w:hAnsi="Arial"/>
                <w:szCs w:val="20"/>
              </w:rPr>
              <w:t>s to think what poetic ‘truths’ may be contained within the telling of the biblical account, e.g., a celebration of the world’s wonders: light, dark, land, sea, air, all kinds of living creatures.</w:t>
            </w:r>
          </w:p>
          <w:p w14:paraId="1957C571" w14:textId="77777777" w:rsidR="00104FB5" w:rsidRPr="00EA1012" w:rsidRDefault="00104FB5" w:rsidP="00104FB5">
            <w:pPr>
              <w:spacing w:before="60" w:after="60"/>
              <w:rPr>
                <w:rFonts w:ascii="Arial" w:hAnsi="Arial"/>
                <w:szCs w:val="20"/>
              </w:rPr>
            </w:pPr>
            <w:r w:rsidRPr="00EA1012">
              <w:rPr>
                <w:rFonts w:ascii="Arial" w:hAnsi="Arial"/>
                <w:szCs w:val="20"/>
              </w:rPr>
              <w:t xml:space="preserve">Ask: what are the most </w:t>
            </w:r>
            <w:r w:rsidRPr="00EA1012">
              <w:rPr>
                <w:rFonts w:ascii="Arial" w:hAnsi="Arial"/>
                <w:i/>
                <w:szCs w:val="20"/>
              </w:rPr>
              <w:t>wonderful</w:t>
            </w:r>
            <w:r w:rsidRPr="00EA1012">
              <w:rPr>
                <w:rFonts w:ascii="Arial" w:hAnsi="Arial"/>
                <w:szCs w:val="20"/>
              </w:rPr>
              <w:t xml:space="preserve"> aspects of each account? What have human beings done that has </w:t>
            </w:r>
            <w:r w:rsidRPr="00EA1012">
              <w:rPr>
                <w:rFonts w:ascii="Arial" w:hAnsi="Arial"/>
                <w:i/>
                <w:szCs w:val="20"/>
              </w:rPr>
              <w:t>benefited</w:t>
            </w:r>
            <w:r w:rsidRPr="00EA1012">
              <w:rPr>
                <w:rFonts w:ascii="Arial" w:hAnsi="Arial"/>
                <w:szCs w:val="20"/>
              </w:rPr>
              <w:t xml:space="preserve"> the world? </w:t>
            </w:r>
          </w:p>
          <w:p w14:paraId="573E33D3" w14:textId="77777777" w:rsidR="00104FB5" w:rsidRPr="00EA1012" w:rsidRDefault="00104FB5" w:rsidP="00104FB5">
            <w:pPr>
              <w:spacing w:before="60" w:after="60"/>
              <w:rPr>
                <w:rFonts w:ascii="Arial" w:hAnsi="Arial"/>
                <w:szCs w:val="20"/>
              </w:rPr>
            </w:pPr>
            <w:r w:rsidRPr="00EA1012">
              <w:rPr>
                <w:rFonts w:ascii="Arial" w:hAnsi="Arial"/>
                <w:szCs w:val="20"/>
              </w:rPr>
              <w:t>Record a brief list of suggestions on the board.</w:t>
            </w:r>
          </w:p>
          <w:p w14:paraId="08571334" w14:textId="77777777" w:rsidR="00104FB5" w:rsidRPr="00EA1012" w:rsidRDefault="00104FB5" w:rsidP="00104FB5">
            <w:pPr>
              <w:spacing w:before="60" w:after="60"/>
              <w:rPr>
                <w:rFonts w:ascii="Arial" w:hAnsi="Arial"/>
                <w:szCs w:val="20"/>
              </w:rPr>
            </w:pPr>
            <w:r w:rsidRPr="00EA1012">
              <w:rPr>
                <w:rFonts w:ascii="Arial" w:hAnsi="Arial"/>
                <w:szCs w:val="20"/>
              </w:rPr>
              <w:t xml:space="preserve">Ask </w:t>
            </w:r>
            <w:r>
              <w:rPr>
                <w:rFonts w:ascii="Arial" w:hAnsi="Arial"/>
                <w:szCs w:val="20"/>
              </w:rPr>
              <w:t>student</w:t>
            </w:r>
            <w:r w:rsidRPr="00EA1012">
              <w:rPr>
                <w:rFonts w:ascii="Arial" w:hAnsi="Arial"/>
                <w:szCs w:val="20"/>
              </w:rPr>
              <w:t xml:space="preserve">s in small groups to work together to create a collage of human </w:t>
            </w:r>
            <w:r w:rsidRPr="00EA1012">
              <w:rPr>
                <w:rFonts w:ascii="Arial" w:hAnsi="Arial"/>
                <w:i/>
                <w:szCs w:val="20"/>
              </w:rPr>
              <w:t>achievements</w:t>
            </w:r>
            <w:r w:rsidRPr="00EA1012">
              <w:rPr>
                <w:rFonts w:ascii="Arial" w:hAnsi="Arial"/>
                <w:szCs w:val="20"/>
              </w:rPr>
              <w:t xml:space="preserve"> since the beginning of the world.</w:t>
            </w:r>
          </w:p>
          <w:p w14:paraId="0F885470" w14:textId="77777777" w:rsidR="00104FB5" w:rsidRPr="00EA1012" w:rsidRDefault="00104FB5" w:rsidP="00104FB5">
            <w:pPr>
              <w:spacing w:before="60" w:after="60"/>
              <w:rPr>
                <w:rFonts w:ascii="Arial" w:hAnsi="Arial"/>
              </w:rPr>
            </w:pPr>
            <w:r w:rsidRPr="00EA1012">
              <w:rPr>
                <w:rFonts w:ascii="Arial" w:hAnsi="Arial"/>
                <w:szCs w:val="20"/>
              </w:rPr>
              <w:t xml:space="preserve">While </w:t>
            </w:r>
            <w:r>
              <w:rPr>
                <w:rFonts w:ascii="Arial" w:hAnsi="Arial"/>
                <w:szCs w:val="20"/>
              </w:rPr>
              <w:t>student</w:t>
            </w:r>
            <w:r w:rsidRPr="00EA1012">
              <w:rPr>
                <w:rFonts w:ascii="Arial" w:hAnsi="Arial"/>
                <w:szCs w:val="20"/>
              </w:rPr>
              <w:t>s are working, ask individuals to consider connections between the Genesis and the ‘Big Bang’ accounts. What do they say about the place of human beings in the world?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C1BF60B" w14:textId="77777777" w:rsidR="00104FB5" w:rsidRPr="00EA1012" w:rsidRDefault="00104FB5" w:rsidP="00104FB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</w:t>
            </w:r>
            <w:r w:rsidRPr="00EA1012">
              <w:rPr>
                <w:rFonts w:ascii="Arial" w:hAnsi="Arial" w:cs="Arial"/>
              </w:rPr>
              <w:t>s:</w:t>
            </w:r>
          </w:p>
          <w:p w14:paraId="57BB0E63" w14:textId="77777777" w:rsidR="00104FB5" w:rsidRPr="00EA1012" w:rsidRDefault="00104FB5" w:rsidP="00104FB5">
            <w:pPr>
              <w:numPr>
                <w:ilvl w:val="0"/>
                <w:numId w:val="34"/>
              </w:numPr>
              <w:spacing w:before="60" w:after="60"/>
              <w:rPr>
                <w:rFonts w:ascii="Arial" w:hAnsi="Arial" w:cs="Arial"/>
              </w:rPr>
            </w:pPr>
            <w:r w:rsidRPr="00EA1012">
              <w:rPr>
                <w:rFonts w:ascii="Arial" w:hAnsi="Arial" w:cs="Arial"/>
              </w:rPr>
              <w:t>recall prior learning about creation stories;</w:t>
            </w:r>
          </w:p>
          <w:p w14:paraId="3E23D8B0" w14:textId="77777777" w:rsidR="00104FB5" w:rsidRPr="00EA1012" w:rsidRDefault="00104FB5" w:rsidP="00104FB5">
            <w:pPr>
              <w:numPr>
                <w:ilvl w:val="0"/>
                <w:numId w:val="34"/>
              </w:numPr>
              <w:spacing w:before="60" w:after="60"/>
              <w:rPr>
                <w:rFonts w:ascii="Arial" w:hAnsi="Arial" w:cs="Arial"/>
              </w:rPr>
            </w:pPr>
            <w:r w:rsidRPr="00EA1012">
              <w:rPr>
                <w:rFonts w:ascii="Arial" w:hAnsi="Arial" w:cs="Arial"/>
              </w:rPr>
              <w:t>reflect on human strengths and weaknesses;</w:t>
            </w:r>
          </w:p>
          <w:p w14:paraId="003CA0EC" w14:textId="77777777" w:rsidR="00104FB5" w:rsidRPr="00EA1012" w:rsidRDefault="00104FB5" w:rsidP="00104FB5">
            <w:pPr>
              <w:numPr>
                <w:ilvl w:val="0"/>
                <w:numId w:val="34"/>
              </w:numPr>
              <w:spacing w:before="60" w:after="60"/>
              <w:rPr>
                <w:rFonts w:ascii="Arial" w:hAnsi="Arial" w:cs="Arial"/>
              </w:rPr>
            </w:pPr>
            <w:r w:rsidRPr="00EA1012">
              <w:rPr>
                <w:rFonts w:ascii="Arial" w:hAnsi="Arial" w:cs="Arial"/>
              </w:rPr>
              <w:t>produce a creative initial response to the key question;</w:t>
            </w:r>
          </w:p>
          <w:p w14:paraId="30F62E10" w14:textId="77777777" w:rsidR="00104FB5" w:rsidRPr="00EA1012" w:rsidRDefault="00104FB5" w:rsidP="00104FB5">
            <w:pPr>
              <w:numPr>
                <w:ilvl w:val="0"/>
                <w:numId w:val="34"/>
              </w:numPr>
              <w:spacing w:before="60" w:after="60"/>
              <w:rPr>
                <w:rFonts w:ascii="Arial" w:hAnsi="Arial" w:cs="Arial"/>
              </w:rPr>
            </w:pPr>
            <w:r w:rsidRPr="00EA1012">
              <w:rPr>
                <w:rFonts w:ascii="Arial" w:hAnsi="Arial" w:cs="Arial"/>
              </w:rPr>
              <w:t>identify similarities and differences in the creation accounts.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FBB8" w14:textId="77777777" w:rsidR="00104FB5" w:rsidRPr="00EA1012" w:rsidRDefault="00104FB5" w:rsidP="00104FB5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30932062" w14:textId="77777777" w:rsidR="00104FB5" w:rsidRPr="00EA1012" w:rsidRDefault="00104FB5">
      <w:pPr>
        <w:jc w:val="center"/>
        <w:rPr>
          <w:rFonts w:ascii="Arial" w:hAnsi="Arial"/>
        </w:rPr>
      </w:pPr>
      <w:r w:rsidRPr="00EA1012">
        <w:rPr>
          <w:rFonts w:ascii="Arial" w:hAnsi="Arial"/>
        </w:rPr>
        <w:br w:type="page"/>
      </w:r>
    </w:p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6"/>
        <w:gridCol w:w="6250"/>
        <w:gridCol w:w="3402"/>
        <w:gridCol w:w="2352"/>
      </w:tblGrid>
      <w:tr w:rsidR="00104FB5" w:rsidRPr="00EA1012" w14:paraId="2CDAC2C0" w14:textId="77777777">
        <w:trPr>
          <w:jc w:val="center"/>
        </w:trPr>
        <w:tc>
          <w:tcPr>
            <w:tcW w:w="15480" w:type="dxa"/>
            <w:gridSpan w:val="4"/>
            <w:shd w:val="clear" w:color="auto" w:fill="FFFF99"/>
          </w:tcPr>
          <w:p w14:paraId="174E2B2B" w14:textId="77777777" w:rsidR="00104FB5" w:rsidRPr="00EA1012" w:rsidRDefault="00104FB5" w:rsidP="00104FB5">
            <w:pPr>
              <w:spacing w:before="60" w:after="60"/>
              <w:rPr>
                <w:rFonts w:ascii="Arial" w:hAnsi="Arial" w:cs="Arial"/>
                <w:b/>
              </w:rPr>
            </w:pPr>
            <w:r w:rsidRPr="00EA1012">
              <w:rPr>
                <w:rFonts w:ascii="Arial" w:hAnsi="Arial" w:cs="Arial"/>
                <w:b/>
              </w:rPr>
              <w:t xml:space="preserve">Key Question: </w:t>
            </w:r>
            <w:r w:rsidRPr="003129DD">
              <w:rPr>
                <w:rFonts w:ascii="Arial" w:hAnsi="Arial" w:cs="Arial"/>
                <w:b/>
                <w:i/>
                <w:iCs/>
              </w:rPr>
              <w:t>Does Our Planet Have a Future?</w:t>
            </w:r>
          </w:p>
        </w:tc>
      </w:tr>
      <w:tr w:rsidR="00104FB5" w:rsidRPr="00EA1012" w14:paraId="16B327D6" w14:textId="77777777">
        <w:trPr>
          <w:trHeight w:val="195"/>
          <w:jc w:val="center"/>
        </w:trPr>
        <w:tc>
          <w:tcPr>
            <w:tcW w:w="3476" w:type="dxa"/>
            <w:tcBorders>
              <w:bottom w:val="single" w:sz="4" w:space="0" w:color="auto"/>
            </w:tcBorders>
          </w:tcPr>
          <w:p w14:paraId="5F6E0715" w14:textId="77777777" w:rsidR="00104FB5" w:rsidRPr="00EA1012" w:rsidRDefault="00104FB5" w:rsidP="00104FB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A1012">
              <w:rPr>
                <w:rFonts w:ascii="Arial" w:hAnsi="Arial" w:cs="Arial"/>
                <w:b/>
              </w:rPr>
              <w:t>Learning objectives</w:t>
            </w:r>
          </w:p>
        </w:tc>
        <w:tc>
          <w:tcPr>
            <w:tcW w:w="6250" w:type="dxa"/>
            <w:tcBorders>
              <w:bottom w:val="single" w:sz="4" w:space="0" w:color="auto"/>
            </w:tcBorders>
          </w:tcPr>
          <w:p w14:paraId="1B128779" w14:textId="77777777" w:rsidR="00104FB5" w:rsidRPr="00EA1012" w:rsidRDefault="00104FB5" w:rsidP="00104FB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A1012">
              <w:rPr>
                <w:rFonts w:ascii="Arial" w:hAnsi="Arial" w:cs="Arial"/>
                <w:b/>
              </w:rPr>
              <w:t>Suggested activities for teaching and learning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0E3F471" w14:textId="77777777" w:rsidR="00104FB5" w:rsidRPr="00EA1012" w:rsidRDefault="00104FB5" w:rsidP="00104FB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A1012">
              <w:rPr>
                <w:rFonts w:ascii="Arial" w:hAnsi="Arial" w:cs="Arial"/>
                <w:b/>
              </w:rPr>
              <w:t>Outcomes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34255178" w14:textId="77777777" w:rsidR="00104FB5" w:rsidRPr="00EA1012" w:rsidRDefault="00104FB5" w:rsidP="00104FB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104FB5" w:rsidRPr="00EA1012" w14:paraId="09CC65CB" w14:textId="77777777">
        <w:trPr>
          <w:trHeight w:val="195"/>
          <w:jc w:val="center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BFBE7" w14:textId="77777777" w:rsidR="00104FB5" w:rsidRPr="00911F51" w:rsidRDefault="00104FB5" w:rsidP="00104FB5">
            <w:pPr>
              <w:spacing w:before="60" w:after="60"/>
              <w:rPr>
                <w:rFonts w:ascii="Arial" w:hAnsi="Arial" w:cs="Arial"/>
                <w:b/>
              </w:rPr>
            </w:pPr>
            <w:r w:rsidRPr="00911F51">
              <w:rPr>
                <w:rFonts w:ascii="Arial" w:hAnsi="Arial" w:cs="Arial"/>
                <w:b/>
              </w:rPr>
              <w:t>Lesson 2</w:t>
            </w:r>
          </w:p>
          <w:p w14:paraId="50CBD1D7" w14:textId="77777777" w:rsidR="00104FB5" w:rsidRPr="00EA1012" w:rsidRDefault="00104FB5" w:rsidP="00104FB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</w:t>
            </w:r>
            <w:r w:rsidRPr="00EA1012">
              <w:rPr>
                <w:rFonts w:ascii="Arial" w:hAnsi="Arial" w:cs="Arial"/>
              </w:rPr>
              <w:t>s will:</w:t>
            </w:r>
          </w:p>
          <w:p w14:paraId="363E07F0" w14:textId="77777777" w:rsidR="00104FB5" w:rsidRPr="00EA1012" w:rsidRDefault="00104FB5" w:rsidP="00104FB5">
            <w:pPr>
              <w:numPr>
                <w:ilvl w:val="0"/>
                <w:numId w:val="31"/>
              </w:numPr>
              <w:spacing w:before="60" w:after="60"/>
              <w:rPr>
                <w:rFonts w:ascii="Arial" w:hAnsi="Arial" w:cs="Arial"/>
              </w:rPr>
            </w:pPr>
            <w:r w:rsidRPr="00EA1012">
              <w:rPr>
                <w:rFonts w:ascii="Arial" w:hAnsi="Arial" w:cs="Arial"/>
              </w:rPr>
              <w:t>show their understanding of the threats and benefits to the world that human beings can have;</w:t>
            </w:r>
          </w:p>
          <w:p w14:paraId="04C34C12" w14:textId="77777777" w:rsidR="00104FB5" w:rsidRPr="00EA1012" w:rsidRDefault="00104FB5" w:rsidP="00104FB5">
            <w:pPr>
              <w:numPr>
                <w:ilvl w:val="0"/>
                <w:numId w:val="31"/>
              </w:numPr>
              <w:spacing w:before="60" w:after="60"/>
              <w:rPr>
                <w:rFonts w:ascii="Arial" w:hAnsi="Arial" w:cs="Arial"/>
              </w:rPr>
            </w:pPr>
            <w:r w:rsidRPr="00EA1012">
              <w:rPr>
                <w:rFonts w:ascii="Arial" w:hAnsi="Arial" w:cs="Arial"/>
              </w:rPr>
              <w:t>identify beauty in the world;</w:t>
            </w:r>
          </w:p>
          <w:p w14:paraId="534A05C3" w14:textId="77777777" w:rsidR="00104FB5" w:rsidRPr="00EA1012" w:rsidRDefault="00104FB5" w:rsidP="00104FB5">
            <w:pPr>
              <w:numPr>
                <w:ilvl w:val="0"/>
                <w:numId w:val="31"/>
              </w:numPr>
              <w:spacing w:before="60" w:after="60"/>
              <w:rPr>
                <w:rFonts w:ascii="Arial" w:hAnsi="Arial" w:cs="Arial"/>
              </w:rPr>
            </w:pPr>
            <w:r w:rsidRPr="00EA1012">
              <w:rPr>
                <w:rFonts w:ascii="Arial" w:hAnsi="Arial" w:cs="Arial"/>
              </w:rPr>
              <w:t>consider threats to the world and to human beings;</w:t>
            </w:r>
          </w:p>
          <w:p w14:paraId="59CBDEA8" w14:textId="77777777" w:rsidR="00104FB5" w:rsidRPr="00EA1012" w:rsidRDefault="00104FB5" w:rsidP="00104FB5">
            <w:pPr>
              <w:numPr>
                <w:ilvl w:val="0"/>
                <w:numId w:val="31"/>
              </w:numPr>
              <w:spacing w:before="60" w:after="60"/>
              <w:rPr>
                <w:rFonts w:ascii="Arial" w:hAnsi="Arial" w:cs="Arial"/>
              </w:rPr>
            </w:pPr>
            <w:r w:rsidRPr="00EA1012">
              <w:rPr>
                <w:rFonts w:ascii="Arial" w:hAnsi="Arial" w:cs="Arial"/>
              </w:rPr>
              <w:t>reflect on how people, including religious people, might respond to these threats.</w:t>
            </w:r>
          </w:p>
        </w:tc>
        <w:tc>
          <w:tcPr>
            <w:tcW w:w="6250" w:type="dxa"/>
            <w:tcBorders>
              <w:top w:val="single" w:sz="4" w:space="0" w:color="auto"/>
              <w:bottom w:val="single" w:sz="4" w:space="0" w:color="auto"/>
            </w:tcBorders>
          </w:tcPr>
          <w:p w14:paraId="7D29C48B" w14:textId="77777777" w:rsidR="00104FB5" w:rsidRPr="00EA1012" w:rsidRDefault="00104FB5" w:rsidP="00104FB5">
            <w:pPr>
              <w:spacing w:before="60" w:after="60"/>
              <w:rPr>
                <w:rFonts w:ascii="Arial" w:hAnsi="Arial"/>
                <w:szCs w:val="20"/>
              </w:rPr>
            </w:pPr>
            <w:r w:rsidRPr="00EA1012">
              <w:rPr>
                <w:rFonts w:ascii="Arial" w:hAnsi="Arial"/>
                <w:szCs w:val="20"/>
              </w:rPr>
              <w:t xml:space="preserve">Remind </w:t>
            </w:r>
            <w:r>
              <w:rPr>
                <w:rFonts w:ascii="Arial" w:hAnsi="Arial"/>
                <w:szCs w:val="20"/>
              </w:rPr>
              <w:t>student</w:t>
            </w:r>
            <w:r w:rsidRPr="00EA1012">
              <w:rPr>
                <w:rFonts w:ascii="Arial" w:hAnsi="Arial"/>
                <w:szCs w:val="20"/>
              </w:rPr>
              <w:t xml:space="preserve">s of the key question and how they will be using what they learn in Geography and RE to answer it. Ask </w:t>
            </w:r>
            <w:r>
              <w:rPr>
                <w:rFonts w:ascii="Arial" w:hAnsi="Arial"/>
                <w:szCs w:val="20"/>
              </w:rPr>
              <w:t>student</w:t>
            </w:r>
            <w:r w:rsidRPr="00EA1012">
              <w:rPr>
                <w:rFonts w:ascii="Arial" w:hAnsi="Arial"/>
                <w:szCs w:val="20"/>
              </w:rPr>
              <w:t>s to add to their collages, adding captions for each part of their picture that show their understanding of human achievement.</w:t>
            </w:r>
          </w:p>
          <w:p w14:paraId="46660FD1" w14:textId="77777777" w:rsidR="00104FB5" w:rsidRPr="00EA1012" w:rsidRDefault="00104FB5" w:rsidP="00104FB5">
            <w:pPr>
              <w:spacing w:before="60" w:after="60"/>
              <w:rPr>
                <w:rFonts w:ascii="Arial" w:hAnsi="Arial"/>
                <w:szCs w:val="20"/>
              </w:rPr>
            </w:pPr>
            <w:r w:rsidRPr="00EA1012">
              <w:rPr>
                <w:rFonts w:ascii="Arial" w:hAnsi="Arial"/>
                <w:szCs w:val="20"/>
              </w:rPr>
              <w:t xml:space="preserve">Conduct a reflection exercise using music and images to inspire </w:t>
            </w:r>
            <w:r>
              <w:rPr>
                <w:rFonts w:ascii="Arial" w:hAnsi="Arial"/>
                <w:szCs w:val="20"/>
              </w:rPr>
              <w:t>student</w:t>
            </w:r>
            <w:r w:rsidRPr="00EA1012">
              <w:rPr>
                <w:rFonts w:ascii="Arial" w:hAnsi="Arial"/>
                <w:szCs w:val="20"/>
              </w:rPr>
              <w:t>s on the beauty in our world.</w:t>
            </w:r>
          </w:p>
          <w:p w14:paraId="5479A090" w14:textId="77777777" w:rsidR="00104FB5" w:rsidRPr="00EA1012" w:rsidRDefault="00104FB5" w:rsidP="00104FB5">
            <w:pPr>
              <w:spacing w:before="60" w:after="60"/>
              <w:rPr>
                <w:rFonts w:ascii="Arial" w:hAnsi="Arial"/>
                <w:szCs w:val="20"/>
              </w:rPr>
            </w:pPr>
            <w:r w:rsidRPr="00EA1012">
              <w:rPr>
                <w:rFonts w:ascii="Arial" w:hAnsi="Arial"/>
                <w:szCs w:val="20"/>
              </w:rPr>
              <w:t xml:space="preserve">Give </w:t>
            </w:r>
            <w:r>
              <w:rPr>
                <w:rFonts w:ascii="Arial" w:hAnsi="Arial"/>
                <w:szCs w:val="20"/>
              </w:rPr>
              <w:t>student</w:t>
            </w:r>
            <w:r w:rsidRPr="00EA1012">
              <w:rPr>
                <w:rFonts w:ascii="Arial" w:hAnsi="Arial"/>
                <w:szCs w:val="20"/>
              </w:rPr>
              <w:t>s a 15 minute task to create their own picture or poem that illustrates their feelings about this beauty.</w:t>
            </w:r>
          </w:p>
          <w:p w14:paraId="591193C5" w14:textId="77777777" w:rsidR="00104FB5" w:rsidRPr="00EA1012" w:rsidRDefault="00104FB5" w:rsidP="00104FB5">
            <w:pPr>
              <w:spacing w:before="60" w:after="60"/>
              <w:rPr>
                <w:rFonts w:ascii="Arial" w:hAnsi="Arial"/>
                <w:szCs w:val="20"/>
              </w:rPr>
            </w:pPr>
            <w:r w:rsidRPr="00EA1012">
              <w:rPr>
                <w:rFonts w:ascii="Arial" w:hAnsi="Arial"/>
                <w:szCs w:val="20"/>
              </w:rPr>
              <w:t xml:space="preserve">Conduct another reflection exercise on the threats to our world and ask </w:t>
            </w:r>
            <w:r>
              <w:rPr>
                <w:rFonts w:ascii="Arial" w:hAnsi="Arial"/>
                <w:szCs w:val="20"/>
              </w:rPr>
              <w:t>student</w:t>
            </w:r>
            <w:r w:rsidRPr="00EA1012">
              <w:rPr>
                <w:rFonts w:ascii="Arial" w:hAnsi="Arial"/>
                <w:szCs w:val="20"/>
              </w:rPr>
              <w:t>s to write a letter to a friend about their concerns.</w:t>
            </w:r>
          </w:p>
          <w:p w14:paraId="125ED625" w14:textId="77777777" w:rsidR="00104FB5" w:rsidRPr="00EA1012" w:rsidRDefault="00104FB5" w:rsidP="00104FB5">
            <w:pPr>
              <w:spacing w:before="60" w:after="60"/>
              <w:rPr>
                <w:rFonts w:ascii="Arial" w:hAnsi="Arial"/>
                <w:szCs w:val="20"/>
              </w:rPr>
            </w:pPr>
            <w:r w:rsidRPr="00EA1012">
              <w:rPr>
                <w:rFonts w:ascii="Arial" w:hAnsi="Arial"/>
                <w:szCs w:val="20"/>
              </w:rPr>
              <w:t>End the lesson with a discussion on how we can preserve the earth’s beauty – what are the possible solutions? Are all the solutions scientific and technological or might religions and philosophies have something to offer?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B49FA4B" w14:textId="77777777" w:rsidR="00104FB5" w:rsidRPr="00EA1012" w:rsidRDefault="00104FB5" w:rsidP="00104FB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</w:t>
            </w:r>
            <w:r w:rsidRPr="00EA1012">
              <w:rPr>
                <w:rFonts w:ascii="Arial" w:hAnsi="Arial" w:cs="Arial"/>
              </w:rPr>
              <w:t>s:</w:t>
            </w:r>
          </w:p>
          <w:p w14:paraId="4013F992" w14:textId="77777777" w:rsidR="00104FB5" w:rsidRPr="00EA1012" w:rsidRDefault="00104FB5" w:rsidP="00104FB5">
            <w:pPr>
              <w:numPr>
                <w:ilvl w:val="0"/>
                <w:numId w:val="37"/>
              </w:numPr>
              <w:spacing w:before="60" w:after="60"/>
              <w:rPr>
                <w:rFonts w:ascii="Arial" w:hAnsi="Arial" w:cs="Arial"/>
              </w:rPr>
            </w:pPr>
            <w:r w:rsidRPr="00EA1012">
              <w:rPr>
                <w:rFonts w:ascii="Arial" w:hAnsi="Arial" w:cs="Arial"/>
              </w:rPr>
              <w:t>respond to stimuli about the beauty of earth and humanity;</w:t>
            </w:r>
          </w:p>
          <w:p w14:paraId="595A2636" w14:textId="77777777" w:rsidR="00104FB5" w:rsidRPr="00EA1012" w:rsidRDefault="00104FB5" w:rsidP="00104FB5">
            <w:pPr>
              <w:numPr>
                <w:ilvl w:val="0"/>
                <w:numId w:val="37"/>
              </w:numPr>
              <w:spacing w:before="60" w:after="60"/>
              <w:rPr>
                <w:rFonts w:ascii="Arial" w:hAnsi="Arial" w:cs="Arial"/>
              </w:rPr>
            </w:pPr>
            <w:r w:rsidRPr="00EA1012">
              <w:rPr>
                <w:rFonts w:ascii="Arial" w:hAnsi="Arial" w:cs="Arial"/>
              </w:rPr>
              <w:t>reflect on their concerns and highlight their own views of threats to the world;</w:t>
            </w:r>
          </w:p>
          <w:p w14:paraId="7278CD17" w14:textId="77777777" w:rsidR="00104FB5" w:rsidRPr="00EA1012" w:rsidRDefault="00104FB5" w:rsidP="00104FB5">
            <w:pPr>
              <w:numPr>
                <w:ilvl w:val="0"/>
                <w:numId w:val="37"/>
              </w:numPr>
              <w:spacing w:before="60" w:after="60"/>
              <w:rPr>
                <w:rFonts w:ascii="Arial" w:hAnsi="Arial" w:cs="Arial"/>
              </w:rPr>
            </w:pPr>
            <w:r w:rsidRPr="00EA1012">
              <w:rPr>
                <w:rFonts w:ascii="Arial" w:hAnsi="Arial" w:cs="Arial"/>
              </w:rPr>
              <w:t>identify possible solutions.</w:t>
            </w:r>
          </w:p>
          <w:p w14:paraId="1F60E5A4" w14:textId="77777777" w:rsidR="00104FB5" w:rsidRPr="00EA1012" w:rsidRDefault="00104FB5" w:rsidP="00104FB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88D6" w14:textId="77777777" w:rsidR="00104FB5" w:rsidRPr="00EA1012" w:rsidRDefault="00104FB5" w:rsidP="00104FB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04FB5" w:rsidRPr="00EA1012" w14:paraId="52F8B14B" w14:textId="77777777">
        <w:trPr>
          <w:jc w:val="center"/>
        </w:trPr>
        <w:tc>
          <w:tcPr>
            <w:tcW w:w="15480" w:type="dxa"/>
            <w:gridSpan w:val="4"/>
            <w:shd w:val="clear" w:color="auto" w:fill="FFFF99"/>
          </w:tcPr>
          <w:p w14:paraId="0169CD61" w14:textId="77777777" w:rsidR="00104FB5" w:rsidRPr="00EA1012" w:rsidRDefault="00104FB5" w:rsidP="00104FB5">
            <w:pPr>
              <w:spacing w:before="60" w:after="60"/>
              <w:rPr>
                <w:rFonts w:ascii="Arial" w:hAnsi="Arial" w:cs="Arial"/>
                <w:b/>
              </w:rPr>
            </w:pPr>
            <w:r w:rsidRPr="00EA1012">
              <w:rPr>
                <w:rFonts w:ascii="Arial" w:hAnsi="Arial" w:cs="Arial"/>
                <w:b/>
              </w:rPr>
              <w:t xml:space="preserve">Key Question: </w:t>
            </w:r>
            <w:r w:rsidRPr="003129DD">
              <w:rPr>
                <w:rFonts w:ascii="Arial" w:hAnsi="Arial" w:cs="Arial"/>
                <w:b/>
                <w:i/>
                <w:iCs/>
              </w:rPr>
              <w:t>Does Our Planet Have a Future?</w:t>
            </w:r>
          </w:p>
        </w:tc>
      </w:tr>
      <w:tr w:rsidR="00104FB5" w:rsidRPr="00EA1012" w14:paraId="157B16F8" w14:textId="77777777">
        <w:trPr>
          <w:trHeight w:val="195"/>
          <w:jc w:val="center"/>
        </w:trPr>
        <w:tc>
          <w:tcPr>
            <w:tcW w:w="3476" w:type="dxa"/>
            <w:tcBorders>
              <w:bottom w:val="single" w:sz="4" w:space="0" w:color="auto"/>
            </w:tcBorders>
          </w:tcPr>
          <w:p w14:paraId="29B666C9" w14:textId="77777777" w:rsidR="00104FB5" w:rsidRPr="00EA1012" w:rsidRDefault="00104FB5" w:rsidP="00104FB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A1012">
              <w:rPr>
                <w:rFonts w:ascii="Arial" w:hAnsi="Arial" w:cs="Arial"/>
                <w:b/>
              </w:rPr>
              <w:t>Learning objectives</w:t>
            </w:r>
          </w:p>
        </w:tc>
        <w:tc>
          <w:tcPr>
            <w:tcW w:w="6250" w:type="dxa"/>
            <w:tcBorders>
              <w:bottom w:val="single" w:sz="4" w:space="0" w:color="auto"/>
            </w:tcBorders>
          </w:tcPr>
          <w:p w14:paraId="5591F879" w14:textId="77777777" w:rsidR="00104FB5" w:rsidRPr="00EA1012" w:rsidRDefault="00104FB5" w:rsidP="00104FB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A1012">
              <w:rPr>
                <w:rFonts w:ascii="Arial" w:hAnsi="Arial" w:cs="Arial"/>
                <w:b/>
              </w:rPr>
              <w:t>Suggested activities for teaching and learning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BF6106C" w14:textId="77777777" w:rsidR="00104FB5" w:rsidRPr="00EA1012" w:rsidRDefault="00104FB5" w:rsidP="00104FB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A1012">
              <w:rPr>
                <w:rFonts w:ascii="Arial" w:hAnsi="Arial" w:cs="Arial"/>
                <w:b/>
              </w:rPr>
              <w:t>Outcomes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09E0F09B" w14:textId="77777777" w:rsidR="00104FB5" w:rsidRPr="00EA1012" w:rsidRDefault="00104FB5" w:rsidP="00104FB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104FB5" w:rsidRPr="00EA1012" w14:paraId="603D1BDE" w14:textId="77777777">
        <w:trPr>
          <w:trHeight w:val="195"/>
          <w:jc w:val="center"/>
        </w:trPr>
        <w:tc>
          <w:tcPr>
            <w:tcW w:w="3476" w:type="dxa"/>
            <w:tcBorders>
              <w:top w:val="single" w:sz="4" w:space="0" w:color="auto"/>
            </w:tcBorders>
          </w:tcPr>
          <w:p w14:paraId="2E2CE576" w14:textId="77777777" w:rsidR="00104FB5" w:rsidRPr="00911F51" w:rsidRDefault="00104FB5" w:rsidP="00104FB5">
            <w:pPr>
              <w:spacing w:before="60" w:after="60"/>
              <w:rPr>
                <w:rFonts w:ascii="Arial" w:hAnsi="Arial" w:cs="Arial"/>
                <w:b/>
              </w:rPr>
            </w:pPr>
            <w:r w:rsidRPr="00911F51">
              <w:rPr>
                <w:rFonts w:ascii="Arial" w:hAnsi="Arial" w:cs="Arial"/>
                <w:b/>
              </w:rPr>
              <w:t xml:space="preserve">Lesson </w:t>
            </w:r>
            <w:r>
              <w:rPr>
                <w:rFonts w:ascii="Arial" w:hAnsi="Arial" w:cs="Arial"/>
                <w:b/>
              </w:rPr>
              <w:t>3</w:t>
            </w:r>
          </w:p>
          <w:p w14:paraId="0B6BB0A5" w14:textId="77777777" w:rsidR="00104FB5" w:rsidRPr="00EA1012" w:rsidRDefault="00104FB5" w:rsidP="00104FB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</w:t>
            </w:r>
            <w:r w:rsidRPr="00EA1012">
              <w:rPr>
                <w:rFonts w:ascii="Arial" w:hAnsi="Arial" w:cs="Arial"/>
              </w:rPr>
              <w:t>s will:</w:t>
            </w:r>
          </w:p>
          <w:p w14:paraId="3D645613" w14:textId="77777777" w:rsidR="00104FB5" w:rsidRPr="00EA1012" w:rsidRDefault="00104FB5" w:rsidP="00104FB5">
            <w:pPr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</w:rPr>
            </w:pPr>
            <w:r w:rsidRPr="00EA1012">
              <w:rPr>
                <w:rFonts w:ascii="Arial" w:hAnsi="Arial" w:cs="Arial"/>
              </w:rPr>
              <w:t>understand the meaning of stewardship and its link to teachings in the Torah;</w:t>
            </w:r>
          </w:p>
          <w:p w14:paraId="4D46F037" w14:textId="77777777" w:rsidR="00104FB5" w:rsidRPr="00EA1012" w:rsidRDefault="00104FB5" w:rsidP="00104FB5">
            <w:pPr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</w:rPr>
            </w:pPr>
            <w:r w:rsidRPr="00EA1012">
              <w:rPr>
                <w:rFonts w:ascii="Arial" w:hAnsi="Arial" w:cs="Arial"/>
              </w:rPr>
              <w:t xml:space="preserve">be aware of why human beings need to be </w:t>
            </w:r>
            <w:r w:rsidRPr="00EA1012">
              <w:rPr>
                <w:rFonts w:ascii="Arial" w:hAnsi="Arial" w:cs="Arial"/>
              </w:rPr>
              <w:lastRenderedPageBreak/>
              <w:t>responsible.</w:t>
            </w:r>
          </w:p>
        </w:tc>
        <w:tc>
          <w:tcPr>
            <w:tcW w:w="6250" w:type="dxa"/>
            <w:tcBorders>
              <w:top w:val="single" w:sz="4" w:space="0" w:color="auto"/>
            </w:tcBorders>
          </w:tcPr>
          <w:p w14:paraId="357A5B9A" w14:textId="77777777" w:rsidR="00104FB5" w:rsidRPr="00EA1012" w:rsidRDefault="00104FB5" w:rsidP="00104FB5">
            <w:pPr>
              <w:spacing w:before="60" w:after="60"/>
              <w:rPr>
                <w:rFonts w:ascii="Arial" w:hAnsi="Arial"/>
                <w:szCs w:val="20"/>
              </w:rPr>
            </w:pPr>
            <w:r w:rsidRPr="00EA1012">
              <w:rPr>
                <w:rFonts w:ascii="Arial" w:hAnsi="Arial"/>
                <w:szCs w:val="20"/>
              </w:rPr>
              <w:lastRenderedPageBreak/>
              <w:t xml:space="preserve">Give four </w:t>
            </w:r>
            <w:r>
              <w:rPr>
                <w:rFonts w:ascii="Arial" w:hAnsi="Arial"/>
                <w:szCs w:val="20"/>
              </w:rPr>
              <w:t>student</w:t>
            </w:r>
            <w:r w:rsidRPr="00EA1012">
              <w:rPr>
                <w:rFonts w:ascii="Arial" w:hAnsi="Arial"/>
                <w:szCs w:val="20"/>
              </w:rPr>
              <w:t>s an egg to look after for the lesson.</w:t>
            </w:r>
          </w:p>
          <w:p w14:paraId="3218F2D2" w14:textId="77777777" w:rsidR="00104FB5" w:rsidRPr="00EA1012" w:rsidRDefault="00104FB5" w:rsidP="00104FB5">
            <w:pPr>
              <w:spacing w:before="60" w:after="60"/>
              <w:rPr>
                <w:rFonts w:ascii="Arial" w:hAnsi="Arial"/>
                <w:szCs w:val="20"/>
              </w:rPr>
            </w:pPr>
            <w:r w:rsidRPr="00EA1012">
              <w:rPr>
                <w:rFonts w:ascii="Arial" w:hAnsi="Arial"/>
                <w:szCs w:val="20"/>
              </w:rPr>
              <w:t xml:space="preserve">Ask all </w:t>
            </w:r>
            <w:r>
              <w:rPr>
                <w:rFonts w:ascii="Arial" w:hAnsi="Arial"/>
                <w:szCs w:val="20"/>
              </w:rPr>
              <w:t>student</w:t>
            </w:r>
            <w:r w:rsidRPr="00EA1012">
              <w:rPr>
                <w:rFonts w:ascii="Arial" w:hAnsi="Arial"/>
                <w:szCs w:val="20"/>
              </w:rPr>
              <w:t>s to discuss in pairs what their current personal responsibilities are; then, what ALL people have responsibility for.</w:t>
            </w:r>
          </w:p>
          <w:p w14:paraId="02282DE5" w14:textId="77777777" w:rsidR="00104FB5" w:rsidRDefault="00104FB5" w:rsidP="00104FB5">
            <w:pPr>
              <w:spacing w:before="60" w:after="60"/>
              <w:rPr>
                <w:rFonts w:ascii="Arial" w:hAnsi="Arial"/>
                <w:szCs w:val="22"/>
              </w:rPr>
            </w:pPr>
            <w:r w:rsidRPr="00EA1012">
              <w:rPr>
                <w:rFonts w:ascii="Arial" w:hAnsi="Arial"/>
                <w:szCs w:val="20"/>
              </w:rPr>
              <w:t>Present key points of Jewish teaching on stewardship,</w:t>
            </w:r>
            <w:r>
              <w:rPr>
                <w:rFonts w:ascii="Arial" w:hAnsi="Arial"/>
                <w:szCs w:val="20"/>
              </w:rPr>
              <w:t xml:space="preserve"> and link to the Genesis creation story. Emphasise the need to interpret</w:t>
            </w:r>
            <w:r w:rsidRPr="00E50018">
              <w:rPr>
                <w:rFonts w:ascii="Arial" w:hAnsi="Arial"/>
                <w:szCs w:val="22"/>
              </w:rPr>
              <w:t xml:space="preserve"> the POETRY of the story </w:t>
            </w:r>
            <w:r>
              <w:rPr>
                <w:rFonts w:ascii="Arial" w:hAnsi="Arial"/>
                <w:szCs w:val="22"/>
              </w:rPr>
              <w:t>for today.</w:t>
            </w:r>
          </w:p>
          <w:p w14:paraId="5A75683B" w14:textId="77777777" w:rsidR="00104FB5" w:rsidRDefault="00104FB5" w:rsidP="00104FB5">
            <w:pPr>
              <w:spacing w:before="60" w:after="60"/>
              <w:rPr>
                <w:rFonts w:ascii="Arial" w:hAnsi="Arial"/>
                <w:szCs w:val="20"/>
              </w:rPr>
            </w:pPr>
            <w:r w:rsidRPr="00EA1012">
              <w:rPr>
                <w:rFonts w:ascii="Arial" w:hAnsi="Arial"/>
                <w:szCs w:val="20"/>
              </w:rPr>
              <w:lastRenderedPageBreak/>
              <w:t xml:space="preserve">Ask </w:t>
            </w:r>
            <w:r>
              <w:rPr>
                <w:rFonts w:ascii="Arial" w:hAnsi="Arial"/>
                <w:szCs w:val="20"/>
              </w:rPr>
              <w:t>student</w:t>
            </w:r>
            <w:r w:rsidRPr="00EA1012">
              <w:rPr>
                <w:rFonts w:ascii="Arial" w:hAnsi="Arial"/>
                <w:szCs w:val="20"/>
              </w:rPr>
              <w:t>s to produce a charter for their own household on actions good environmental steward</w:t>
            </w:r>
            <w:r>
              <w:rPr>
                <w:rFonts w:ascii="Arial" w:hAnsi="Arial"/>
                <w:szCs w:val="20"/>
              </w:rPr>
              <w:t>ship</w:t>
            </w:r>
            <w:r w:rsidRPr="00EA1012">
              <w:rPr>
                <w:rFonts w:ascii="Arial" w:hAnsi="Arial"/>
                <w:szCs w:val="20"/>
              </w:rPr>
              <w:t>.</w:t>
            </w:r>
            <w:r>
              <w:rPr>
                <w:rFonts w:ascii="Arial" w:hAnsi="Arial"/>
                <w:szCs w:val="20"/>
              </w:rPr>
              <w:t xml:space="preserve"> </w:t>
            </w:r>
          </w:p>
          <w:p w14:paraId="652C888F" w14:textId="77777777" w:rsidR="00104FB5" w:rsidRPr="00EA1012" w:rsidRDefault="00104FB5" w:rsidP="00104FB5">
            <w:pPr>
              <w:spacing w:before="60" w:after="60"/>
              <w:rPr>
                <w:rFonts w:ascii="Arial" w:hAnsi="Arial"/>
                <w:szCs w:val="20"/>
              </w:rPr>
            </w:pPr>
            <w:r w:rsidRPr="00EA1012">
              <w:rPr>
                <w:rFonts w:ascii="Arial" w:hAnsi="Arial"/>
                <w:szCs w:val="20"/>
              </w:rPr>
              <w:t>Conduct a note passing activity to illustrate the consequences of people NOT taking responsibility for their a</w:t>
            </w:r>
            <w:r>
              <w:rPr>
                <w:rFonts w:ascii="Arial" w:hAnsi="Arial"/>
                <w:szCs w:val="20"/>
              </w:rPr>
              <w:t>ctions and link this to the egg</w:t>
            </w:r>
            <w:r w:rsidRPr="00EA1012">
              <w:rPr>
                <w:rFonts w:ascii="Arial" w:hAnsi="Arial"/>
                <w:szCs w:val="20"/>
              </w:rPr>
              <w:t xml:space="preserve"> given out at the beginning.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87FC0B8" w14:textId="77777777" w:rsidR="00104FB5" w:rsidRPr="00EA1012" w:rsidRDefault="00104FB5" w:rsidP="00104FB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Student</w:t>
            </w:r>
            <w:r w:rsidRPr="00EA1012">
              <w:rPr>
                <w:rFonts w:ascii="Arial" w:hAnsi="Arial" w:cs="Arial"/>
              </w:rPr>
              <w:t>s:</w:t>
            </w:r>
          </w:p>
          <w:p w14:paraId="58114CD3" w14:textId="77777777" w:rsidR="00104FB5" w:rsidRPr="00EA1012" w:rsidRDefault="00104FB5" w:rsidP="00104FB5">
            <w:pPr>
              <w:numPr>
                <w:ilvl w:val="0"/>
                <w:numId w:val="35"/>
              </w:numPr>
              <w:spacing w:before="60" w:after="60"/>
              <w:rPr>
                <w:rFonts w:ascii="Arial" w:hAnsi="Arial" w:cs="Arial"/>
              </w:rPr>
            </w:pPr>
            <w:r w:rsidRPr="00EA1012">
              <w:rPr>
                <w:rFonts w:ascii="Arial" w:hAnsi="Arial" w:cs="Arial"/>
              </w:rPr>
              <w:t>describe what stewardship means;</w:t>
            </w:r>
          </w:p>
          <w:p w14:paraId="2ABD2FC4" w14:textId="77777777" w:rsidR="00104FB5" w:rsidRPr="00EA1012" w:rsidRDefault="00104FB5" w:rsidP="00104FB5">
            <w:pPr>
              <w:numPr>
                <w:ilvl w:val="0"/>
                <w:numId w:val="35"/>
              </w:numPr>
              <w:spacing w:before="60" w:after="60"/>
              <w:rPr>
                <w:rFonts w:ascii="Arial" w:hAnsi="Arial" w:cs="Arial"/>
              </w:rPr>
            </w:pPr>
            <w:r w:rsidRPr="00EA1012">
              <w:rPr>
                <w:rFonts w:ascii="Arial" w:hAnsi="Arial" w:cs="Arial"/>
              </w:rPr>
              <w:t xml:space="preserve">provide examples of responsible behaviour; identify consequences to the world with a lack of </w:t>
            </w:r>
            <w:r w:rsidRPr="00EA1012">
              <w:rPr>
                <w:rFonts w:ascii="Arial" w:hAnsi="Arial" w:cs="Arial"/>
              </w:rPr>
              <w:lastRenderedPageBreak/>
              <w:t>responsibility.</w:t>
            </w:r>
          </w:p>
        </w:tc>
        <w:tc>
          <w:tcPr>
            <w:tcW w:w="2352" w:type="dxa"/>
            <w:tcBorders>
              <w:top w:val="single" w:sz="4" w:space="0" w:color="auto"/>
            </w:tcBorders>
          </w:tcPr>
          <w:p w14:paraId="36DE485F" w14:textId="77777777" w:rsidR="00104FB5" w:rsidRDefault="00104FB5" w:rsidP="00104FB5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</w:p>
          <w:p w14:paraId="088B3A02" w14:textId="77777777" w:rsidR="00104FB5" w:rsidRPr="00E50018" w:rsidRDefault="00104FB5" w:rsidP="00104FB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Tip: hard-boil the egg before giving to students!</w:t>
            </w:r>
          </w:p>
        </w:tc>
      </w:tr>
      <w:tr w:rsidR="00104FB5" w:rsidRPr="00EA1012" w14:paraId="267F9799" w14:textId="77777777">
        <w:trPr>
          <w:jc w:val="center"/>
        </w:trPr>
        <w:tc>
          <w:tcPr>
            <w:tcW w:w="15480" w:type="dxa"/>
            <w:gridSpan w:val="4"/>
            <w:shd w:val="clear" w:color="auto" w:fill="FFFF99"/>
          </w:tcPr>
          <w:p w14:paraId="2362F5E2" w14:textId="77777777" w:rsidR="00104FB5" w:rsidRPr="00EA1012" w:rsidRDefault="00104FB5" w:rsidP="00104FB5">
            <w:pPr>
              <w:spacing w:before="60" w:after="60"/>
              <w:rPr>
                <w:rFonts w:ascii="Arial" w:hAnsi="Arial" w:cs="Arial"/>
                <w:b/>
              </w:rPr>
            </w:pPr>
            <w:r w:rsidRPr="00EA1012">
              <w:rPr>
                <w:rFonts w:ascii="Arial" w:hAnsi="Arial" w:cs="Arial"/>
                <w:b/>
              </w:rPr>
              <w:t xml:space="preserve">Key Question: </w:t>
            </w:r>
            <w:r w:rsidRPr="003129DD">
              <w:rPr>
                <w:rFonts w:ascii="Arial" w:hAnsi="Arial" w:cs="Arial"/>
                <w:b/>
                <w:i/>
                <w:iCs/>
              </w:rPr>
              <w:t>Does Our Planet Have a Future?</w:t>
            </w:r>
          </w:p>
        </w:tc>
      </w:tr>
      <w:tr w:rsidR="00104FB5" w:rsidRPr="00EA1012" w14:paraId="5876DAC0" w14:textId="77777777">
        <w:trPr>
          <w:trHeight w:val="195"/>
          <w:jc w:val="center"/>
        </w:trPr>
        <w:tc>
          <w:tcPr>
            <w:tcW w:w="3476" w:type="dxa"/>
            <w:tcBorders>
              <w:bottom w:val="single" w:sz="4" w:space="0" w:color="auto"/>
            </w:tcBorders>
          </w:tcPr>
          <w:p w14:paraId="07E7A0C7" w14:textId="77777777" w:rsidR="00104FB5" w:rsidRPr="00EA1012" w:rsidRDefault="00104FB5" w:rsidP="00104FB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A1012">
              <w:rPr>
                <w:rFonts w:ascii="Arial" w:hAnsi="Arial" w:cs="Arial"/>
                <w:b/>
              </w:rPr>
              <w:t>Learning objectives</w:t>
            </w:r>
          </w:p>
        </w:tc>
        <w:tc>
          <w:tcPr>
            <w:tcW w:w="6250" w:type="dxa"/>
            <w:tcBorders>
              <w:bottom w:val="single" w:sz="4" w:space="0" w:color="auto"/>
            </w:tcBorders>
          </w:tcPr>
          <w:p w14:paraId="5C0F9DC0" w14:textId="77777777" w:rsidR="00104FB5" w:rsidRPr="00EA1012" w:rsidRDefault="00104FB5" w:rsidP="00104FB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A1012">
              <w:rPr>
                <w:rFonts w:ascii="Arial" w:hAnsi="Arial" w:cs="Arial"/>
                <w:b/>
              </w:rPr>
              <w:t>Suggested activities for teaching and learning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E23B613" w14:textId="77777777" w:rsidR="00104FB5" w:rsidRPr="00EA1012" w:rsidRDefault="00104FB5" w:rsidP="00104FB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A1012">
              <w:rPr>
                <w:rFonts w:ascii="Arial" w:hAnsi="Arial" w:cs="Arial"/>
                <w:b/>
              </w:rPr>
              <w:t>Outcomes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1B0CE340" w14:textId="77777777" w:rsidR="00104FB5" w:rsidRPr="00EA1012" w:rsidRDefault="00104FB5" w:rsidP="00104FB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104FB5" w:rsidRPr="00EA1012" w14:paraId="33B16D69" w14:textId="77777777">
        <w:trPr>
          <w:trHeight w:val="195"/>
          <w:jc w:val="center"/>
        </w:trPr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14:paraId="62B2E30C" w14:textId="77777777" w:rsidR="00104FB5" w:rsidRDefault="00104FB5" w:rsidP="00104FB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Lesson</w:t>
            </w:r>
            <w:r w:rsidRPr="00911F51">
              <w:rPr>
                <w:rFonts w:ascii="Arial" w:hAnsi="Arial" w:cs="Arial"/>
                <w:b/>
              </w:rPr>
              <w:t xml:space="preserve"> 4</w:t>
            </w:r>
            <w:r w:rsidRPr="00EA1012">
              <w:rPr>
                <w:rFonts w:ascii="Arial" w:hAnsi="Arial" w:cs="Arial"/>
              </w:rPr>
              <w:t xml:space="preserve"> </w:t>
            </w:r>
          </w:p>
          <w:p w14:paraId="03BD2166" w14:textId="77777777" w:rsidR="00104FB5" w:rsidRPr="00911F51" w:rsidRDefault="00104FB5" w:rsidP="00104FB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Student</w:t>
            </w:r>
            <w:r w:rsidRPr="00EA1012">
              <w:rPr>
                <w:rFonts w:ascii="Arial" w:hAnsi="Arial" w:cs="Arial"/>
              </w:rPr>
              <w:t>s will:</w:t>
            </w:r>
          </w:p>
          <w:p w14:paraId="09B6F7F6" w14:textId="77777777" w:rsidR="00104FB5" w:rsidRPr="00EA1012" w:rsidRDefault="00104FB5" w:rsidP="00104FB5">
            <w:pPr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</w:rPr>
            </w:pPr>
            <w:r w:rsidRPr="00EA1012">
              <w:rPr>
                <w:rFonts w:ascii="Arial" w:hAnsi="Arial" w:cs="Arial"/>
              </w:rPr>
              <w:t>understand the meaning of the festival of Sukkot;</w:t>
            </w:r>
          </w:p>
          <w:p w14:paraId="4B534ACB" w14:textId="77777777" w:rsidR="00104FB5" w:rsidRPr="00EA1012" w:rsidRDefault="00104FB5" w:rsidP="00104FB5">
            <w:pPr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</w:rPr>
            </w:pPr>
            <w:r w:rsidRPr="00EA1012">
              <w:rPr>
                <w:rFonts w:ascii="Arial" w:hAnsi="Arial" w:cs="Arial"/>
              </w:rPr>
              <w:t>be aware of what people need from the earth to survive.</w:t>
            </w:r>
          </w:p>
        </w:tc>
        <w:tc>
          <w:tcPr>
            <w:tcW w:w="6250" w:type="dxa"/>
            <w:tcBorders>
              <w:top w:val="single" w:sz="4" w:space="0" w:color="auto"/>
              <w:bottom w:val="single" w:sz="4" w:space="0" w:color="auto"/>
            </w:tcBorders>
          </w:tcPr>
          <w:p w14:paraId="556930F3" w14:textId="77777777" w:rsidR="00104FB5" w:rsidRDefault="00104FB5" w:rsidP="00104FB5">
            <w:pPr>
              <w:spacing w:before="60" w:after="60"/>
              <w:rPr>
                <w:rFonts w:ascii="Arial" w:hAnsi="Arial"/>
                <w:szCs w:val="20"/>
              </w:rPr>
            </w:pPr>
            <w:r w:rsidRPr="00EA1012">
              <w:rPr>
                <w:rFonts w:ascii="Arial" w:hAnsi="Arial"/>
                <w:szCs w:val="20"/>
              </w:rPr>
              <w:t xml:space="preserve">Ask </w:t>
            </w:r>
            <w:r>
              <w:rPr>
                <w:rFonts w:ascii="Arial" w:hAnsi="Arial"/>
                <w:szCs w:val="20"/>
              </w:rPr>
              <w:t>student</w:t>
            </w:r>
            <w:r w:rsidRPr="00EA1012">
              <w:rPr>
                <w:rFonts w:ascii="Arial" w:hAnsi="Arial"/>
                <w:szCs w:val="20"/>
              </w:rPr>
              <w:t xml:space="preserve">s to create a list of natural resources that we need to survive. </w:t>
            </w:r>
          </w:p>
          <w:p w14:paraId="3F87C700" w14:textId="77777777" w:rsidR="00104FB5" w:rsidRPr="00EA1012" w:rsidRDefault="00104FB5" w:rsidP="00104FB5">
            <w:pPr>
              <w:spacing w:before="60" w:after="60"/>
              <w:rPr>
                <w:rFonts w:ascii="Arial" w:hAnsi="Arial"/>
                <w:szCs w:val="20"/>
              </w:rPr>
            </w:pPr>
            <w:r w:rsidRPr="00EA1012">
              <w:rPr>
                <w:rFonts w:ascii="Arial" w:hAnsi="Arial"/>
                <w:szCs w:val="20"/>
              </w:rPr>
              <w:t>Tell the story of the Hebrews wandering in the desert after the Exodus from Egypt (and link back to prior learning about Pesach).</w:t>
            </w:r>
          </w:p>
          <w:p w14:paraId="56EA13FB" w14:textId="77777777" w:rsidR="00104FB5" w:rsidRPr="00EA1012" w:rsidRDefault="00104FB5" w:rsidP="00104FB5">
            <w:pPr>
              <w:spacing w:before="60" w:after="60"/>
              <w:rPr>
                <w:rFonts w:ascii="Arial" w:hAnsi="Arial"/>
                <w:szCs w:val="20"/>
              </w:rPr>
            </w:pPr>
            <w:r w:rsidRPr="00EA1012">
              <w:rPr>
                <w:rFonts w:ascii="Arial" w:hAnsi="Arial"/>
                <w:szCs w:val="20"/>
              </w:rPr>
              <w:t xml:space="preserve">Provide </w:t>
            </w:r>
            <w:r>
              <w:rPr>
                <w:rFonts w:ascii="Arial" w:hAnsi="Arial"/>
                <w:szCs w:val="20"/>
              </w:rPr>
              <w:t>student</w:t>
            </w:r>
            <w:r w:rsidRPr="00EA1012">
              <w:rPr>
                <w:rFonts w:ascii="Arial" w:hAnsi="Arial"/>
                <w:szCs w:val="20"/>
              </w:rPr>
              <w:t xml:space="preserve">s with a variety of resources, e.g., twigs, leaves, string and ask them to build a mini shelter for someone without a home. </w:t>
            </w:r>
          </w:p>
          <w:p w14:paraId="6D0D5AE0" w14:textId="77777777" w:rsidR="00104FB5" w:rsidRPr="00EA1012" w:rsidRDefault="00104FB5" w:rsidP="00104FB5">
            <w:pPr>
              <w:spacing w:before="60" w:after="60"/>
              <w:rPr>
                <w:rFonts w:ascii="Arial" w:hAnsi="Arial"/>
                <w:szCs w:val="20"/>
              </w:rPr>
            </w:pPr>
            <w:r w:rsidRPr="00EA1012">
              <w:rPr>
                <w:rFonts w:ascii="Arial" w:hAnsi="Arial"/>
                <w:szCs w:val="20"/>
              </w:rPr>
              <w:t xml:space="preserve">Present </w:t>
            </w:r>
            <w:r>
              <w:rPr>
                <w:rFonts w:ascii="Arial" w:hAnsi="Arial"/>
                <w:szCs w:val="20"/>
              </w:rPr>
              <w:t>student</w:t>
            </w:r>
            <w:r w:rsidRPr="00EA1012">
              <w:rPr>
                <w:rFonts w:ascii="Arial" w:hAnsi="Arial"/>
                <w:szCs w:val="20"/>
              </w:rPr>
              <w:t xml:space="preserve">s with key points about the significance for Jews of the Festival of Sukkot. </w:t>
            </w:r>
            <w:r>
              <w:rPr>
                <w:rFonts w:ascii="Arial" w:hAnsi="Arial"/>
                <w:szCs w:val="20"/>
              </w:rPr>
              <w:t>Student</w:t>
            </w:r>
            <w:r w:rsidRPr="00EA1012">
              <w:rPr>
                <w:rFonts w:ascii="Arial" w:hAnsi="Arial"/>
                <w:szCs w:val="20"/>
              </w:rPr>
              <w:t>s offer their reflections on whether we rely on too many resources.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4642349" w14:textId="77777777" w:rsidR="00104FB5" w:rsidRPr="00EA1012" w:rsidRDefault="00104FB5" w:rsidP="00104FB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</w:t>
            </w:r>
            <w:r w:rsidRPr="00EA1012">
              <w:rPr>
                <w:rFonts w:ascii="Arial" w:hAnsi="Arial" w:cs="Arial"/>
              </w:rPr>
              <w:t>s:</w:t>
            </w:r>
          </w:p>
          <w:p w14:paraId="00AA6E2E" w14:textId="77777777" w:rsidR="00104FB5" w:rsidRPr="00EA1012" w:rsidRDefault="00104FB5" w:rsidP="00104FB5">
            <w:pPr>
              <w:numPr>
                <w:ilvl w:val="0"/>
                <w:numId w:val="35"/>
              </w:numPr>
              <w:spacing w:before="60" w:after="60"/>
              <w:rPr>
                <w:rFonts w:ascii="Arial" w:hAnsi="Arial" w:cs="Arial"/>
              </w:rPr>
            </w:pPr>
            <w:r w:rsidRPr="00EA1012">
              <w:rPr>
                <w:rFonts w:ascii="Arial" w:hAnsi="Arial" w:cs="Arial"/>
              </w:rPr>
              <w:t>list essential resources;</w:t>
            </w:r>
          </w:p>
          <w:p w14:paraId="25519934" w14:textId="77777777" w:rsidR="00104FB5" w:rsidRPr="00EA1012" w:rsidRDefault="00104FB5" w:rsidP="00104FB5">
            <w:pPr>
              <w:numPr>
                <w:ilvl w:val="0"/>
                <w:numId w:val="35"/>
              </w:numPr>
              <w:spacing w:before="60" w:after="60"/>
              <w:rPr>
                <w:rFonts w:ascii="Arial" w:hAnsi="Arial" w:cs="Arial"/>
              </w:rPr>
            </w:pPr>
            <w:r w:rsidRPr="00EA1012">
              <w:rPr>
                <w:rFonts w:ascii="Arial" w:hAnsi="Arial" w:cs="Arial"/>
              </w:rPr>
              <w:t>recount the story of the Exodus;</w:t>
            </w:r>
          </w:p>
          <w:p w14:paraId="466F2619" w14:textId="77777777" w:rsidR="00104FB5" w:rsidRPr="00EA1012" w:rsidRDefault="00104FB5" w:rsidP="00104FB5">
            <w:pPr>
              <w:numPr>
                <w:ilvl w:val="0"/>
                <w:numId w:val="35"/>
              </w:numPr>
              <w:spacing w:before="60" w:after="60"/>
              <w:rPr>
                <w:rFonts w:ascii="Arial" w:hAnsi="Arial" w:cs="Arial"/>
              </w:rPr>
            </w:pPr>
            <w:r w:rsidRPr="00EA1012">
              <w:rPr>
                <w:rFonts w:ascii="Arial" w:hAnsi="Arial" w:cs="Arial"/>
              </w:rPr>
              <w:t>link Sukkot to this story;</w:t>
            </w:r>
          </w:p>
          <w:p w14:paraId="311579FE" w14:textId="77777777" w:rsidR="00104FB5" w:rsidRPr="00EA1012" w:rsidRDefault="00104FB5" w:rsidP="00104FB5">
            <w:pPr>
              <w:numPr>
                <w:ilvl w:val="0"/>
                <w:numId w:val="35"/>
              </w:numPr>
              <w:spacing w:before="60" w:after="60"/>
              <w:rPr>
                <w:rFonts w:ascii="Arial" w:hAnsi="Arial" w:cs="Arial"/>
              </w:rPr>
            </w:pPr>
            <w:r w:rsidRPr="00EA1012">
              <w:rPr>
                <w:rFonts w:ascii="Arial" w:hAnsi="Arial" w:cs="Arial"/>
              </w:rPr>
              <w:t>work effectively as a team member.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14:paraId="1FF5CC75" w14:textId="77777777" w:rsidR="00104FB5" w:rsidRPr="00EA1012" w:rsidRDefault="00104FB5" w:rsidP="00104FB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04FB5" w:rsidRPr="00EA1012" w14:paraId="17F63CAE" w14:textId="77777777">
        <w:trPr>
          <w:jc w:val="center"/>
        </w:trPr>
        <w:tc>
          <w:tcPr>
            <w:tcW w:w="15480" w:type="dxa"/>
            <w:gridSpan w:val="4"/>
            <w:shd w:val="clear" w:color="auto" w:fill="FFFF99"/>
          </w:tcPr>
          <w:p w14:paraId="38BF24DE" w14:textId="77777777" w:rsidR="00104FB5" w:rsidRPr="00EA1012" w:rsidRDefault="00104FB5" w:rsidP="00104FB5">
            <w:pPr>
              <w:spacing w:before="60" w:after="60"/>
              <w:rPr>
                <w:rFonts w:ascii="Arial" w:hAnsi="Arial" w:cs="Arial"/>
                <w:b/>
              </w:rPr>
            </w:pPr>
            <w:r w:rsidRPr="00EA1012">
              <w:rPr>
                <w:rFonts w:ascii="Arial" w:hAnsi="Arial" w:cs="Arial"/>
                <w:b/>
              </w:rPr>
              <w:t xml:space="preserve">Key Question: </w:t>
            </w:r>
            <w:r w:rsidRPr="003129DD">
              <w:rPr>
                <w:rFonts w:ascii="Arial" w:hAnsi="Arial" w:cs="Arial"/>
                <w:b/>
                <w:i/>
                <w:iCs/>
              </w:rPr>
              <w:t>Does Our Planet Have a Future?</w:t>
            </w:r>
          </w:p>
        </w:tc>
      </w:tr>
      <w:tr w:rsidR="00104FB5" w:rsidRPr="00EA1012" w14:paraId="5DA60A00" w14:textId="77777777">
        <w:trPr>
          <w:trHeight w:val="195"/>
          <w:jc w:val="center"/>
        </w:trPr>
        <w:tc>
          <w:tcPr>
            <w:tcW w:w="3476" w:type="dxa"/>
            <w:tcBorders>
              <w:bottom w:val="single" w:sz="4" w:space="0" w:color="auto"/>
            </w:tcBorders>
          </w:tcPr>
          <w:p w14:paraId="5C82A57E" w14:textId="77777777" w:rsidR="00104FB5" w:rsidRPr="00EA1012" w:rsidRDefault="00104FB5" w:rsidP="00104FB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A1012">
              <w:rPr>
                <w:rFonts w:ascii="Arial" w:hAnsi="Arial" w:cs="Arial"/>
                <w:b/>
              </w:rPr>
              <w:t>Learning objectives</w:t>
            </w:r>
          </w:p>
        </w:tc>
        <w:tc>
          <w:tcPr>
            <w:tcW w:w="6250" w:type="dxa"/>
            <w:tcBorders>
              <w:bottom w:val="single" w:sz="4" w:space="0" w:color="auto"/>
            </w:tcBorders>
          </w:tcPr>
          <w:p w14:paraId="1B13BB27" w14:textId="77777777" w:rsidR="00104FB5" w:rsidRPr="00EA1012" w:rsidRDefault="00104FB5" w:rsidP="00104FB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A1012">
              <w:rPr>
                <w:rFonts w:ascii="Arial" w:hAnsi="Arial" w:cs="Arial"/>
                <w:b/>
              </w:rPr>
              <w:t>Suggested activities for teaching and learning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EFF7B9E" w14:textId="77777777" w:rsidR="00104FB5" w:rsidRPr="00EA1012" w:rsidRDefault="00104FB5" w:rsidP="00104FB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A1012">
              <w:rPr>
                <w:rFonts w:ascii="Arial" w:hAnsi="Arial" w:cs="Arial"/>
                <w:b/>
              </w:rPr>
              <w:t>Outcomes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0A363BF0" w14:textId="77777777" w:rsidR="00104FB5" w:rsidRPr="00EA1012" w:rsidRDefault="00104FB5" w:rsidP="00104FB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104FB5" w:rsidRPr="00EA1012" w14:paraId="2DCCAF0D" w14:textId="77777777">
        <w:trPr>
          <w:trHeight w:val="195"/>
          <w:jc w:val="center"/>
        </w:trPr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14:paraId="45DA9B75" w14:textId="77777777" w:rsidR="00104FB5" w:rsidRPr="00911F51" w:rsidRDefault="00104FB5" w:rsidP="00104FB5">
            <w:pPr>
              <w:spacing w:before="60" w:after="60"/>
              <w:rPr>
                <w:rFonts w:ascii="Arial" w:hAnsi="Arial" w:cs="Arial"/>
                <w:b/>
              </w:rPr>
            </w:pPr>
            <w:r w:rsidRPr="00911F51">
              <w:rPr>
                <w:rFonts w:ascii="Arial" w:hAnsi="Arial" w:cs="Arial"/>
                <w:b/>
              </w:rPr>
              <w:t xml:space="preserve">Lesson </w:t>
            </w:r>
            <w:r>
              <w:rPr>
                <w:rFonts w:ascii="Arial" w:hAnsi="Arial" w:cs="Arial"/>
                <w:b/>
              </w:rPr>
              <w:t>5</w:t>
            </w:r>
          </w:p>
          <w:p w14:paraId="6E8AC233" w14:textId="77777777" w:rsidR="00104FB5" w:rsidRPr="00EA1012" w:rsidRDefault="00104FB5" w:rsidP="00104FB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</w:t>
            </w:r>
            <w:r w:rsidRPr="00EA1012">
              <w:rPr>
                <w:rFonts w:ascii="Arial" w:hAnsi="Arial" w:cs="Arial"/>
              </w:rPr>
              <w:t>s will:</w:t>
            </w:r>
          </w:p>
          <w:p w14:paraId="5C49118A" w14:textId="77777777" w:rsidR="00104FB5" w:rsidRPr="00EA1012" w:rsidRDefault="00104FB5" w:rsidP="00104FB5">
            <w:pPr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investigate</w:t>
            </w:r>
            <w:r w:rsidRPr="00EA1012">
              <w:rPr>
                <w:rFonts w:ascii="Arial" w:hAnsi="Arial" w:cs="Arial"/>
              </w:rPr>
              <w:t xml:space="preserve"> the differences between human beings and </w:t>
            </w:r>
            <w:r>
              <w:rPr>
                <w:rFonts w:ascii="Arial" w:hAnsi="Arial" w:cs="Arial"/>
              </w:rPr>
              <w:t xml:space="preserve">other </w:t>
            </w:r>
            <w:r w:rsidRPr="00EA1012">
              <w:rPr>
                <w:rFonts w:ascii="Arial" w:hAnsi="Arial" w:cs="Arial"/>
              </w:rPr>
              <w:t>animals;</w:t>
            </w:r>
          </w:p>
          <w:p w14:paraId="7A32D470" w14:textId="77777777" w:rsidR="00104FB5" w:rsidRPr="00EA1012" w:rsidRDefault="00104FB5" w:rsidP="00104FB5">
            <w:pPr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</w:rPr>
            </w:pPr>
            <w:r w:rsidRPr="00EA1012">
              <w:rPr>
                <w:rFonts w:ascii="Arial" w:hAnsi="Arial" w:cs="Arial"/>
              </w:rPr>
              <w:t>reflect on what makes us human;</w:t>
            </w:r>
          </w:p>
          <w:p w14:paraId="0B0CCFD1" w14:textId="77777777" w:rsidR="00104FB5" w:rsidRPr="00EA1012" w:rsidRDefault="00104FB5" w:rsidP="00104FB5">
            <w:pPr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</w:rPr>
            </w:pPr>
            <w:r w:rsidRPr="00EA1012">
              <w:rPr>
                <w:rFonts w:ascii="Arial" w:hAnsi="Arial" w:cs="Arial"/>
              </w:rPr>
              <w:t xml:space="preserve">identify the different ways </w:t>
            </w:r>
            <w:r w:rsidRPr="00EA1012">
              <w:rPr>
                <w:rFonts w:ascii="Arial" w:hAnsi="Arial" w:cs="Arial"/>
              </w:rPr>
              <w:lastRenderedPageBreak/>
              <w:t>people use animals;</w:t>
            </w:r>
          </w:p>
          <w:p w14:paraId="1501A15F" w14:textId="252FC19E" w:rsidR="00104FB5" w:rsidRPr="006E0B72" w:rsidRDefault="00104FB5" w:rsidP="00104FB5">
            <w:pPr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</w:rPr>
            </w:pPr>
            <w:r w:rsidRPr="00EA1012">
              <w:rPr>
                <w:rFonts w:ascii="Arial" w:hAnsi="Arial" w:cs="Arial"/>
              </w:rPr>
              <w:t>understand a Humanist perspective on animals and how they should be treated.</w:t>
            </w:r>
          </w:p>
        </w:tc>
        <w:tc>
          <w:tcPr>
            <w:tcW w:w="6250" w:type="dxa"/>
            <w:tcBorders>
              <w:top w:val="single" w:sz="4" w:space="0" w:color="auto"/>
              <w:bottom w:val="single" w:sz="4" w:space="0" w:color="auto"/>
            </w:tcBorders>
          </w:tcPr>
          <w:p w14:paraId="7A9867BD" w14:textId="77777777" w:rsidR="00104FB5" w:rsidRDefault="00104FB5" w:rsidP="00104FB5">
            <w:pPr>
              <w:spacing w:before="60" w:after="60"/>
              <w:rPr>
                <w:rFonts w:ascii="Arial" w:hAnsi="Arial"/>
                <w:szCs w:val="20"/>
              </w:rPr>
            </w:pPr>
            <w:r w:rsidRPr="00EA1012">
              <w:rPr>
                <w:rFonts w:ascii="Arial" w:hAnsi="Arial"/>
                <w:szCs w:val="20"/>
              </w:rPr>
              <w:lastRenderedPageBreak/>
              <w:t xml:space="preserve">Use an image of a human and a gorilla to stimulate discussion on our differences with animals and what makes us human. </w:t>
            </w:r>
          </w:p>
          <w:p w14:paraId="43D0C0A3" w14:textId="77777777" w:rsidR="00104FB5" w:rsidRPr="00EA1012" w:rsidRDefault="00104FB5" w:rsidP="00104FB5">
            <w:pPr>
              <w:spacing w:before="60" w:after="60"/>
              <w:rPr>
                <w:rFonts w:ascii="Arial" w:hAnsi="Arial"/>
                <w:szCs w:val="20"/>
              </w:rPr>
            </w:pPr>
            <w:r w:rsidRPr="00EA1012">
              <w:rPr>
                <w:rFonts w:ascii="Arial" w:hAnsi="Arial"/>
                <w:szCs w:val="20"/>
              </w:rPr>
              <w:t>Bring out ideas about ‘soul’ and ‘personality’, asking what a ‘soul’ might be and what constitutes a ‘personality’.</w:t>
            </w:r>
            <w:r>
              <w:rPr>
                <w:rFonts w:ascii="Arial" w:hAnsi="Arial"/>
                <w:szCs w:val="20"/>
              </w:rPr>
              <w:t xml:space="preserve"> This could be done in small groups on a drawn outline of one of the students in each group to make more active.</w:t>
            </w:r>
          </w:p>
          <w:p w14:paraId="3A7AF42C" w14:textId="77777777" w:rsidR="00104FB5" w:rsidRPr="00EA1012" w:rsidRDefault="00104FB5" w:rsidP="00104FB5">
            <w:pPr>
              <w:spacing w:before="60" w:after="60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Explain how</w:t>
            </w:r>
            <w:r w:rsidRPr="00EA1012">
              <w:rPr>
                <w:rFonts w:ascii="Arial" w:hAnsi="Arial"/>
                <w:szCs w:val="20"/>
              </w:rPr>
              <w:t xml:space="preserve"> Humanist beliefs about God / souls might </w:t>
            </w:r>
            <w:r w:rsidRPr="00EA1012">
              <w:rPr>
                <w:rFonts w:ascii="Arial" w:hAnsi="Arial"/>
                <w:szCs w:val="20"/>
              </w:rPr>
              <w:lastRenderedPageBreak/>
              <w:t>influence them when dealing with animals.</w:t>
            </w:r>
          </w:p>
          <w:p w14:paraId="19F6165A" w14:textId="77777777" w:rsidR="00104FB5" w:rsidRPr="00137622" w:rsidRDefault="00104FB5" w:rsidP="00104FB5">
            <w:pPr>
              <w:spacing w:before="60" w:after="60"/>
              <w:rPr>
                <w:rFonts w:ascii="Arial" w:hAnsi="Arial"/>
                <w:color w:val="FF6600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Ask students to </w:t>
            </w:r>
            <w:r w:rsidRPr="00137622">
              <w:rPr>
                <w:rFonts w:ascii="Arial" w:hAnsi="Arial"/>
                <w:szCs w:val="20"/>
              </w:rPr>
              <w:t>consult appropriate websites (see resources)</w:t>
            </w:r>
            <w:r w:rsidRPr="00EA1012">
              <w:rPr>
                <w:rFonts w:ascii="Arial" w:hAnsi="Arial"/>
                <w:szCs w:val="20"/>
              </w:rPr>
              <w:t xml:space="preserve"> to </w:t>
            </w:r>
            <w:r>
              <w:rPr>
                <w:rFonts w:ascii="Arial" w:hAnsi="Arial"/>
                <w:szCs w:val="20"/>
              </w:rPr>
              <w:t xml:space="preserve">help them </w:t>
            </w:r>
            <w:r w:rsidRPr="00EA1012">
              <w:rPr>
                <w:rFonts w:ascii="Arial" w:hAnsi="Arial"/>
                <w:szCs w:val="20"/>
              </w:rPr>
              <w:t xml:space="preserve">illustrate the ways in which people use animals and ask </w:t>
            </w:r>
            <w:r>
              <w:rPr>
                <w:rFonts w:ascii="Arial" w:hAnsi="Arial"/>
                <w:szCs w:val="20"/>
              </w:rPr>
              <w:t>student</w:t>
            </w:r>
            <w:r w:rsidRPr="00EA1012">
              <w:rPr>
                <w:rFonts w:ascii="Arial" w:hAnsi="Arial"/>
                <w:szCs w:val="20"/>
              </w:rPr>
              <w:t>s to identify those they find acceptable and unacceptable, giving reasons.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0C4306C" w14:textId="77777777" w:rsidR="00104FB5" w:rsidRPr="00EA1012" w:rsidRDefault="00104FB5" w:rsidP="00104FB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Student</w:t>
            </w:r>
            <w:r w:rsidRPr="00EA1012">
              <w:rPr>
                <w:rFonts w:ascii="Arial" w:hAnsi="Arial" w:cs="Arial"/>
              </w:rPr>
              <w:t>s:</w:t>
            </w:r>
          </w:p>
          <w:p w14:paraId="51825BC7" w14:textId="77777777" w:rsidR="00104FB5" w:rsidRPr="00EA1012" w:rsidRDefault="00104FB5" w:rsidP="00104FB5">
            <w:pPr>
              <w:numPr>
                <w:ilvl w:val="0"/>
                <w:numId w:val="35"/>
              </w:numPr>
              <w:spacing w:before="60" w:after="60"/>
              <w:rPr>
                <w:rFonts w:ascii="Arial" w:hAnsi="Arial" w:cs="Arial"/>
              </w:rPr>
            </w:pPr>
            <w:r w:rsidRPr="00EA1012">
              <w:rPr>
                <w:rFonts w:ascii="Arial" w:hAnsi="Arial" w:cs="Arial"/>
              </w:rPr>
              <w:t xml:space="preserve">list some significant ways we are different </w:t>
            </w:r>
            <w:r>
              <w:rPr>
                <w:rFonts w:ascii="Arial" w:hAnsi="Arial" w:cs="Arial"/>
              </w:rPr>
              <w:t>from other</w:t>
            </w:r>
            <w:r w:rsidRPr="00EA1012">
              <w:rPr>
                <w:rFonts w:ascii="Arial" w:hAnsi="Arial" w:cs="Arial"/>
              </w:rPr>
              <w:t xml:space="preserve"> animals;</w:t>
            </w:r>
          </w:p>
          <w:p w14:paraId="1107B225" w14:textId="77777777" w:rsidR="00104FB5" w:rsidRPr="00EA1012" w:rsidRDefault="00104FB5" w:rsidP="00104FB5">
            <w:pPr>
              <w:numPr>
                <w:ilvl w:val="0"/>
                <w:numId w:val="35"/>
              </w:numPr>
              <w:spacing w:before="60" w:after="60"/>
              <w:rPr>
                <w:rFonts w:ascii="Arial" w:hAnsi="Arial" w:cs="Arial"/>
              </w:rPr>
            </w:pPr>
            <w:r w:rsidRPr="00EA1012">
              <w:rPr>
                <w:rFonts w:ascii="Arial" w:hAnsi="Arial" w:cs="Arial"/>
              </w:rPr>
              <w:t>can reflect on what a soul might be and whether we have one;</w:t>
            </w:r>
          </w:p>
          <w:p w14:paraId="6F49E88A" w14:textId="77777777" w:rsidR="00104FB5" w:rsidRPr="00EA1012" w:rsidRDefault="00104FB5" w:rsidP="00104FB5">
            <w:pPr>
              <w:numPr>
                <w:ilvl w:val="0"/>
                <w:numId w:val="35"/>
              </w:numPr>
              <w:spacing w:before="60" w:after="60"/>
              <w:rPr>
                <w:rFonts w:ascii="Arial" w:hAnsi="Arial" w:cs="Arial"/>
              </w:rPr>
            </w:pPr>
            <w:r w:rsidRPr="00EA1012">
              <w:rPr>
                <w:rFonts w:ascii="Arial" w:hAnsi="Arial" w:cs="Arial"/>
              </w:rPr>
              <w:t xml:space="preserve">describe a Humanist view </w:t>
            </w:r>
            <w:r w:rsidRPr="00EA1012">
              <w:rPr>
                <w:rFonts w:ascii="Arial" w:hAnsi="Arial" w:cs="Arial"/>
              </w:rPr>
              <w:lastRenderedPageBreak/>
              <w:t>of animals;</w:t>
            </w:r>
          </w:p>
          <w:p w14:paraId="016AF1B2" w14:textId="77777777" w:rsidR="00104FB5" w:rsidRPr="00EA1012" w:rsidRDefault="00104FB5" w:rsidP="00104FB5">
            <w:pPr>
              <w:numPr>
                <w:ilvl w:val="0"/>
                <w:numId w:val="35"/>
              </w:numPr>
              <w:spacing w:before="60" w:after="60"/>
              <w:rPr>
                <w:rFonts w:ascii="Arial" w:hAnsi="Arial" w:cs="Arial"/>
              </w:rPr>
            </w:pPr>
            <w:r w:rsidRPr="00EA1012">
              <w:rPr>
                <w:rFonts w:ascii="Arial" w:hAnsi="Arial" w:cs="Arial"/>
              </w:rPr>
              <w:t>demonstrate their learning from prior lessons.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14:paraId="7EC6DB01" w14:textId="77777777" w:rsidR="00104FB5" w:rsidRPr="00EA1012" w:rsidRDefault="00104FB5" w:rsidP="00104FB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04FB5" w:rsidRPr="00EA1012" w14:paraId="4196D851" w14:textId="77777777">
        <w:trPr>
          <w:jc w:val="center"/>
        </w:trPr>
        <w:tc>
          <w:tcPr>
            <w:tcW w:w="15480" w:type="dxa"/>
            <w:gridSpan w:val="4"/>
            <w:shd w:val="clear" w:color="auto" w:fill="FFFF99"/>
          </w:tcPr>
          <w:p w14:paraId="20644424" w14:textId="77777777" w:rsidR="00104FB5" w:rsidRPr="00EA1012" w:rsidRDefault="00104FB5" w:rsidP="00104FB5">
            <w:pPr>
              <w:spacing w:before="60" w:after="60"/>
              <w:rPr>
                <w:rFonts w:ascii="Arial" w:hAnsi="Arial" w:cs="Arial"/>
                <w:b/>
              </w:rPr>
            </w:pPr>
            <w:r w:rsidRPr="00EA1012">
              <w:rPr>
                <w:rFonts w:ascii="Arial" w:hAnsi="Arial" w:cs="Arial"/>
                <w:b/>
              </w:rPr>
              <w:t xml:space="preserve">Key Question: </w:t>
            </w:r>
            <w:r w:rsidRPr="003129DD">
              <w:rPr>
                <w:rFonts w:ascii="Arial" w:hAnsi="Arial" w:cs="Arial"/>
                <w:b/>
                <w:i/>
                <w:iCs/>
              </w:rPr>
              <w:t>Does Our Planet Have a Future?</w:t>
            </w:r>
          </w:p>
        </w:tc>
      </w:tr>
      <w:tr w:rsidR="00104FB5" w:rsidRPr="00EA1012" w14:paraId="516AA4C7" w14:textId="77777777">
        <w:trPr>
          <w:trHeight w:val="195"/>
          <w:jc w:val="center"/>
        </w:trPr>
        <w:tc>
          <w:tcPr>
            <w:tcW w:w="3476" w:type="dxa"/>
            <w:tcBorders>
              <w:bottom w:val="single" w:sz="4" w:space="0" w:color="auto"/>
            </w:tcBorders>
          </w:tcPr>
          <w:p w14:paraId="52F580F4" w14:textId="77777777" w:rsidR="00104FB5" w:rsidRPr="00EA1012" w:rsidRDefault="00104FB5" w:rsidP="00104FB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A1012">
              <w:rPr>
                <w:rFonts w:ascii="Arial" w:hAnsi="Arial" w:cs="Arial"/>
                <w:b/>
              </w:rPr>
              <w:t>Learning objectives</w:t>
            </w:r>
          </w:p>
        </w:tc>
        <w:tc>
          <w:tcPr>
            <w:tcW w:w="6250" w:type="dxa"/>
            <w:tcBorders>
              <w:bottom w:val="single" w:sz="4" w:space="0" w:color="auto"/>
            </w:tcBorders>
          </w:tcPr>
          <w:p w14:paraId="2F60EF34" w14:textId="77777777" w:rsidR="00104FB5" w:rsidRPr="00EA1012" w:rsidRDefault="00104FB5" w:rsidP="00104FB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A1012">
              <w:rPr>
                <w:rFonts w:ascii="Arial" w:hAnsi="Arial" w:cs="Arial"/>
                <w:b/>
              </w:rPr>
              <w:t>Suggested activities for teaching and learning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4C55A35" w14:textId="77777777" w:rsidR="00104FB5" w:rsidRPr="00EA1012" w:rsidRDefault="00104FB5" w:rsidP="00104FB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A1012">
              <w:rPr>
                <w:rFonts w:ascii="Arial" w:hAnsi="Arial" w:cs="Arial"/>
                <w:b/>
              </w:rPr>
              <w:t>Outcomes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12228590" w14:textId="77777777" w:rsidR="00104FB5" w:rsidRPr="00EA1012" w:rsidRDefault="00104FB5" w:rsidP="00104FB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104FB5" w:rsidRPr="00EA1012" w14:paraId="25C5784D" w14:textId="77777777">
        <w:trPr>
          <w:trHeight w:val="195"/>
          <w:jc w:val="center"/>
        </w:trPr>
        <w:tc>
          <w:tcPr>
            <w:tcW w:w="3476" w:type="dxa"/>
            <w:tcBorders>
              <w:top w:val="single" w:sz="4" w:space="0" w:color="auto"/>
            </w:tcBorders>
          </w:tcPr>
          <w:p w14:paraId="03403A5E" w14:textId="77777777" w:rsidR="00104FB5" w:rsidRPr="00911F51" w:rsidRDefault="00104FB5" w:rsidP="00104FB5">
            <w:pPr>
              <w:spacing w:before="60" w:after="60"/>
              <w:rPr>
                <w:rFonts w:ascii="Arial" w:hAnsi="Arial" w:cs="Arial"/>
                <w:b/>
              </w:rPr>
            </w:pPr>
            <w:r w:rsidRPr="00911F51">
              <w:rPr>
                <w:rFonts w:ascii="Arial" w:hAnsi="Arial" w:cs="Arial"/>
                <w:b/>
              </w:rPr>
              <w:t xml:space="preserve">Lesson </w:t>
            </w:r>
            <w:r>
              <w:rPr>
                <w:rFonts w:ascii="Arial" w:hAnsi="Arial" w:cs="Arial"/>
                <w:b/>
              </w:rPr>
              <w:t>6</w:t>
            </w:r>
          </w:p>
          <w:p w14:paraId="520BD3FB" w14:textId="77777777" w:rsidR="00104FB5" w:rsidRDefault="00104FB5" w:rsidP="00104FB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will: </w:t>
            </w:r>
          </w:p>
          <w:p w14:paraId="2AD027FE" w14:textId="77777777" w:rsidR="00104FB5" w:rsidRDefault="00104FB5" w:rsidP="00104FB5">
            <w:pPr>
              <w:numPr>
                <w:ilvl w:val="0"/>
                <w:numId w:val="43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recognise that there are many reasons</w:t>
            </w:r>
            <w:r w:rsidRPr="00EA1012">
              <w:rPr>
                <w:rFonts w:ascii="Arial" w:hAnsi="Arial" w:cs="Arial"/>
              </w:rPr>
              <w:t xml:space="preserve"> why pe</w:t>
            </w:r>
            <w:r>
              <w:rPr>
                <w:rFonts w:ascii="Arial" w:hAnsi="Arial" w:cs="Arial"/>
              </w:rPr>
              <w:t>ople might be Jews or Humanists;</w:t>
            </w:r>
          </w:p>
          <w:p w14:paraId="0E9B03A8" w14:textId="77777777" w:rsidR="00104FB5" w:rsidRDefault="00104FB5" w:rsidP="00104FB5">
            <w:pPr>
              <w:numPr>
                <w:ilvl w:val="0"/>
                <w:numId w:val="43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 that </w:t>
            </w:r>
            <w:r w:rsidRPr="00EA1012">
              <w:rPr>
                <w:rFonts w:ascii="Arial" w:hAnsi="Arial" w:cs="Arial"/>
              </w:rPr>
              <w:t>similarities and differences within and between these traditions can make a difference</w:t>
            </w:r>
            <w:r>
              <w:rPr>
                <w:rFonts w:ascii="Arial" w:hAnsi="Arial" w:cs="Arial"/>
              </w:rPr>
              <w:t>;</w:t>
            </w:r>
          </w:p>
          <w:p w14:paraId="6BE80956" w14:textId="77777777" w:rsidR="00104FB5" w:rsidRPr="00F61D0E" w:rsidRDefault="00104FB5" w:rsidP="00104FB5">
            <w:pPr>
              <w:numPr>
                <w:ilvl w:val="0"/>
                <w:numId w:val="43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reflect on</w:t>
            </w:r>
            <w:r w:rsidRPr="00F61D0E">
              <w:rPr>
                <w:rFonts w:ascii="Arial" w:hAnsi="Arial" w:cs="Arial"/>
              </w:rPr>
              <w:t xml:space="preserve"> the meaning and purpose of life and suggest answers which relate to the search for truth and </w:t>
            </w:r>
            <w:r>
              <w:rPr>
                <w:rFonts w:ascii="Arial" w:hAnsi="Arial" w:cs="Arial"/>
              </w:rPr>
              <w:t>their</w:t>
            </w:r>
            <w:r w:rsidRPr="00F61D0E">
              <w:rPr>
                <w:rFonts w:ascii="Arial" w:hAnsi="Arial" w:cs="Arial"/>
              </w:rPr>
              <w:t xml:space="preserve"> own and others’ lives.</w:t>
            </w:r>
          </w:p>
        </w:tc>
        <w:tc>
          <w:tcPr>
            <w:tcW w:w="6250" w:type="dxa"/>
            <w:tcBorders>
              <w:top w:val="single" w:sz="4" w:space="0" w:color="auto"/>
            </w:tcBorders>
          </w:tcPr>
          <w:p w14:paraId="3FBB291F" w14:textId="77777777" w:rsidR="00104FB5" w:rsidRPr="00EA1012" w:rsidRDefault="00104FB5" w:rsidP="00104FB5">
            <w:pPr>
              <w:spacing w:before="60" w:after="60"/>
              <w:rPr>
                <w:rFonts w:ascii="Arial" w:hAnsi="Arial"/>
                <w:szCs w:val="20"/>
              </w:rPr>
            </w:pPr>
            <w:r w:rsidRPr="00EA1012">
              <w:rPr>
                <w:rFonts w:ascii="Arial" w:hAnsi="Arial"/>
                <w:szCs w:val="20"/>
              </w:rPr>
              <w:t xml:space="preserve">Ask </w:t>
            </w:r>
            <w:r>
              <w:rPr>
                <w:rFonts w:ascii="Arial" w:hAnsi="Arial"/>
                <w:szCs w:val="20"/>
              </w:rPr>
              <w:t>student</w:t>
            </w:r>
            <w:r w:rsidRPr="00EA1012">
              <w:rPr>
                <w:rFonts w:ascii="Arial" w:hAnsi="Arial"/>
                <w:szCs w:val="20"/>
              </w:rPr>
              <w:t>s to write answers to the following questions:</w:t>
            </w:r>
          </w:p>
          <w:p w14:paraId="0A254DED" w14:textId="77777777" w:rsidR="00104FB5" w:rsidRDefault="00104FB5" w:rsidP="00104FB5">
            <w:pPr>
              <w:numPr>
                <w:ilvl w:val="0"/>
                <w:numId w:val="39"/>
              </w:numPr>
              <w:spacing w:before="60" w:after="60"/>
              <w:rPr>
                <w:rFonts w:ascii="Arial" w:hAnsi="Arial"/>
                <w:szCs w:val="20"/>
              </w:rPr>
            </w:pPr>
            <w:r w:rsidRPr="001E51F8">
              <w:rPr>
                <w:rFonts w:ascii="Arial" w:hAnsi="Arial"/>
                <w:szCs w:val="20"/>
              </w:rPr>
              <w:t xml:space="preserve">Give some reasons people might give for identifying themselves as </w:t>
            </w:r>
            <w:r>
              <w:rPr>
                <w:rFonts w:ascii="Arial" w:hAnsi="Arial"/>
                <w:szCs w:val="20"/>
              </w:rPr>
              <w:t xml:space="preserve">a </w:t>
            </w:r>
            <w:r w:rsidRPr="001E51F8">
              <w:rPr>
                <w:rFonts w:ascii="Arial" w:hAnsi="Arial"/>
                <w:szCs w:val="20"/>
              </w:rPr>
              <w:t xml:space="preserve">Jew or </w:t>
            </w:r>
            <w:r>
              <w:rPr>
                <w:rFonts w:ascii="Arial" w:hAnsi="Arial"/>
                <w:szCs w:val="20"/>
              </w:rPr>
              <w:t xml:space="preserve">as </w:t>
            </w:r>
            <w:r w:rsidRPr="001E51F8">
              <w:rPr>
                <w:rFonts w:ascii="Arial" w:hAnsi="Arial"/>
                <w:szCs w:val="20"/>
              </w:rPr>
              <w:t>a Humanist, or even as a ‘Jewish Hum</w:t>
            </w:r>
            <w:r>
              <w:rPr>
                <w:rFonts w:ascii="Arial" w:hAnsi="Arial"/>
                <w:szCs w:val="20"/>
              </w:rPr>
              <w:t>anist</w:t>
            </w:r>
            <w:r w:rsidRPr="001E51F8">
              <w:rPr>
                <w:rFonts w:ascii="Arial" w:hAnsi="Arial"/>
                <w:szCs w:val="20"/>
              </w:rPr>
              <w:t>’.</w:t>
            </w:r>
            <w:r>
              <w:rPr>
                <w:rFonts w:ascii="Arial" w:hAnsi="Arial"/>
                <w:szCs w:val="20"/>
              </w:rPr>
              <w:t xml:space="preserve"> </w:t>
            </w:r>
          </w:p>
          <w:p w14:paraId="542B3166" w14:textId="77777777" w:rsidR="00104FB5" w:rsidRDefault="00104FB5" w:rsidP="00104FB5">
            <w:pPr>
              <w:numPr>
                <w:ilvl w:val="0"/>
                <w:numId w:val="39"/>
              </w:numPr>
              <w:spacing w:before="60" w:after="60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Outline some environmentally friendly </w:t>
            </w:r>
            <w:r w:rsidRPr="001E51F8">
              <w:rPr>
                <w:rFonts w:ascii="Arial" w:hAnsi="Arial"/>
                <w:szCs w:val="20"/>
              </w:rPr>
              <w:t>practices</w:t>
            </w:r>
            <w:r>
              <w:rPr>
                <w:rFonts w:ascii="Arial" w:hAnsi="Arial"/>
                <w:szCs w:val="20"/>
              </w:rPr>
              <w:t xml:space="preserve"> that are followed by (a) Jews and (b) Humanists. Say how these practices are related to Jewish/Humanist beliefs about the world.</w:t>
            </w:r>
          </w:p>
          <w:p w14:paraId="1812E7A8" w14:textId="77777777" w:rsidR="00104FB5" w:rsidRPr="008F6173" w:rsidRDefault="00104FB5" w:rsidP="00104FB5">
            <w:pPr>
              <w:numPr>
                <w:ilvl w:val="0"/>
                <w:numId w:val="39"/>
              </w:numPr>
              <w:spacing w:before="60" w:after="60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Does our planet have a future? S</w:t>
            </w:r>
            <w:r w:rsidRPr="00F61D0E">
              <w:rPr>
                <w:rFonts w:ascii="Arial" w:hAnsi="Arial"/>
                <w:szCs w:val="20"/>
              </w:rPr>
              <w:t xml:space="preserve">uggest some </w:t>
            </w:r>
            <w:r>
              <w:rPr>
                <w:rFonts w:ascii="Arial" w:hAnsi="Arial"/>
                <w:szCs w:val="20"/>
              </w:rPr>
              <w:t xml:space="preserve">related questions and </w:t>
            </w:r>
            <w:r w:rsidRPr="00F61D0E">
              <w:rPr>
                <w:rFonts w:ascii="Arial" w:hAnsi="Arial"/>
                <w:szCs w:val="20"/>
              </w:rPr>
              <w:t>answers that might be given by Jews and Humanists. Give your own answer to the question</w:t>
            </w:r>
            <w:r>
              <w:rPr>
                <w:rFonts w:ascii="Arial" w:hAnsi="Arial"/>
                <w:szCs w:val="20"/>
              </w:rPr>
              <w:t>s</w:t>
            </w:r>
            <w:r w:rsidRPr="00F61D0E">
              <w:rPr>
                <w:rFonts w:ascii="Arial" w:hAnsi="Arial"/>
                <w:szCs w:val="20"/>
              </w:rPr>
              <w:t xml:space="preserve"> </w:t>
            </w:r>
            <w:r>
              <w:rPr>
                <w:rFonts w:ascii="Arial" w:hAnsi="Arial"/>
                <w:szCs w:val="20"/>
              </w:rPr>
              <w:t>and explain how someone might decide which answers are the most ‘true’</w:t>
            </w:r>
            <w:r w:rsidRPr="00F61D0E">
              <w:rPr>
                <w:rFonts w:ascii="Arial" w:hAnsi="Arial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84DC417" w14:textId="77777777" w:rsidR="00104FB5" w:rsidRDefault="00104FB5" w:rsidP="00104FB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Students: </w:t>
            </w:r>
          </w:p>
          <w:p w14:paraId="4A6878B4" w14:textId="77777777" w:rsidR="00104FB5" w:rsidRDefault="00104FB5" w:rsidP="00104FB5">
            <w:pPr>
              <w:numPr>
                <w:ilvl w:val="0"/>
                <w:numId w:val="43"/>
              </w:numPr>
              <w:spacing w:before="60" w:after="60"/>
              <w:rPr>
                <w:rFonts w:ascii="Arial" w:hAnsi="Arial" w:cs="Arial"/>
              </w:rPr>
            </w:pPr>
            <w:r w:rsidRPr="00EA1012">
              <w:rPr>
                <w:rFonts w:ascii="Arial" w:hAnsi="Arial" w:cs="Arial"/>
              </w:rPr>
              <w:t>describe why people might be Jews or Humanists and explain how similarities and differences within and between these traditions can make a difference to the lives of ind</w:t>
            </w:r>
            <w:r>
              <w:rPr>
                <w:rFonts w:ascii="Arial" w:hAnsi="Arial" w:cs="Arial"/>
              </w:rPr>
              <w:t>ividuals and communities;</w:t>
            </w:r>
          </w:p>
          <w:p w14:paraId="24EB5CC5" w14:textId="77777777" w:rsidR="00104FB5" w:rsidRPr="000D7AE2" w:rsidRDefault="00104FB5" w:rsidP="00104FB5">
            <w:pPr>
              <w:numPr>
                <w:ilvl w:val="0"/>
                <w:numId w:val="43"/>
              </w:numPr>
              <w:spacing w:before="60" w:after="60"/>
              <w:rPr>
                <w:rFonts w:ascii="Arial" w:hAnsi="Arial" w:cs="Arial"/>
              </w:rPr>
            </w:pPr>
            <w:r w:rsidRPr="000D7AE2">
              <w:rPr>
                <w:rFonts w:ascii="Arial" w:hAnsi="Arial" w:cs="Arial"/>
              </w:rPr>
              <w:t>ask questions about the meaning and purpose of life and suggest answers which relate to the search for truth and my own and others’ lives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52" w:type="dxa"/>
            <w:tcBorders>
              <w:top w:val="single" w:sz="4" w:space="0" w:color="auto"/>
            </w:tcBorders>
          </w:tcPr>
          <w:p w14:paraId="7452C110" w14:textId="77777777" w:rsidR="00104FB5" w:rsidRPr="00EA1012" w:rsidRDefault="00104FB5" w:rsidP="00104FB5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23A4F49F" w14:textId="77777777" w:rsidR="00104FB5" w:rsidRDefault="00104FB5" w:rsidP="00104FB5">
      <w:pPr>
        <w:rPr>
          <w:rFonts w:ascii="Arial" w:hAnsi="Arial" w:cs="Arial"/>
          <w:b/>
        </w:rPr>
      </w:pPr>
    </w:p>
    <w:p w14:paraId="0A4938A7" w14:textId="77777777" w:rsidR="00104FB5" w:rsidRDefault="00104FB5" w:rsidP="00104FB5">
      <w:pPr>
        <w:spacing w:before="60" w:after="60"/>
        <w:jc w:val="center"/>
      </w:pPr>
      <w:r>
        <w:rPr>
          <w:rFonts w:ascii="Arial" w:hAnsi="Arial" w:cs="Arial"/>
          <w:b/>
        </w:rPr>
        <w:br w:type="page"/>
      </w:r>
    </w:p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5160"/>
        <w:gridCol w:w="5160"/>
      </w:tblGrid>
      <w:tr w:rsidR="00104FB5" w:rsidRPr="001D1F72" w14:paraId="7CF29332" w14:textId="77777777">
        <w:trPr>
          <w:jc w:val="center"/>
        </w:trPr>
        <w:tc>
          <w:tcPr>
            <w:tcW w:w="15480" w:type="dxa"/>
            <w:gridSpan w:val="3"/>
            <w:shd w:val="clear" w:color="auto" w:fill="FFFF99"/>
          </w:tcPr>
          <w:p w14:paraId="360F1DAF" w14:textId="77777777" w:rsidR="00104FB5" w:rsidRPr="001D1F72" w:rsidRDefault="00104FB5" w:rsidP="00104FB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RECORD OF ATTAINMENT</w:t>
            </w:r>
          </w:p>
        </w:tc>
      </w:tr>
      <w:tr w:rsidR="00104FB5" w:rsidRPr="001D1F72" w14:paraId="570CBD9F" w14:textId="77777777">
        <w:trPr>
          <w:jc w:val="center"/>
        </w:trPr>
        <w:tc>
          <w:tcPr>
            <w:tcW w:w="15480" w:type="dxa"/>
            <w:gridSpan w:val="3"/>
            <w:shd w:val="clear" w:color="auto" w:fill="FFFF99"/>
          </w:tcPr>
          <w:p w14:paraId="0105D017" w14:textId="77777777" w:rsidR="00104FB5" w:rsidRDefault="00104FB5" w:rsidP="00104FB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A1012">
              <w:rPr>
                <w:rFonts w:ascii="Arial" w:hAnsi="Arial" w:cs="Arial"/>
                <w:b/>
              </w:rPr>
              <w:t xml:space="preserve">Key Stage 3 </w:t>
            </w:r>
            <w:r>
              <w:rPr>
                <w:rFonts w:ascii="Arial" w:hAnsi="Arial" w:cs="Arial"/>
                <w:b/>
              </w:rPr>
              <w:t>Unit 2</w:t>
            </w:r>
            <w:r w:rsidRPr="00EA1012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Does Our Planet Have a Future?</w:t>
            </w:r>
            <w:r w:rsidRPr="003B18F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[B&amp;E]</w:t>
            </w:r>
          </w:p>
        </w:tc>
      </w:tr>
      <w:tr w:rsidR="00104FB5" w:rsidRPr="001D1F72" w14:paraId="056A3C3E" w14:textId="77777777">
        <w:trPr>
          <w:trHeight w:val="195"/>
          <w:jc w:val="center"/>
        </w:trPr>
        <w:tc>
          <w:tcPr>
            <w:tcW w:w="5160" w:type="dxa"/>
          </w:tcPr>
          <w:p w14:paraId="1ED3709B" w14:textId="77777777" w:rsidR="00104FB5" w:rsidRPr="001D1F72" w:rsidRDefault="00104FB5" w:rsidP="00104FB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[Developing] S</w:t>
            </w:r>
            <w:r w:rsidRPr="001D1F72">
              <w:rPr>
                <w:rFonts w:ascii="Arial" w:hAnsi="Arial" w:cs="Arial"/>
                <w:b/>
              </w:rPr>
              <w:t>tudents:</w:t>
            </w:r>
          </w:p>
        </w:tc>
        <w:tc>
          <w:tcPr>
            <w:tcW w:w="5160" w:type="dxa"/>
          </w:tcPr>
          <w:p w14:paraId="3093A235" w14:textId="77777777" w:rsidR="00104FB5" w:rsidRPr="001D1F72" w:rsidRDefault="00104FB5" w:rsidP="00104FB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[Secure] S</w:t>
            </w:r>
            <w:r w:rsidRPr="001D1F72">
              <w:rPr>
                <w:rFonts w:ascii="Arial" w:hAnsi="Arial" w:cs="Arial"/>
                <w:b/>
              </w:rPr>
              <w:t>tude</w:t>
            </w:r>
            <w:r>
              <w:rPr>
                <w:rFonts w:ascii="Arial" w:hAnsi="Arial" w:cs="Arial"/>
                <w:b/>
              </w:rPr>
              <w:t>nts</w:t>
            </w:r>
            <w:r w:rsidRPr="001D1F7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60" w:type="dxa"/>
          </w:tcPr>
          <w:p w14:paraId="2AC29210" w14:textId="77777777" w:rsidR="00104FB5" w:rsidRPr="001D1F72" w:rsidRDefault="00104FB5" w:rsidP="00104FB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[Exceeding] </w:t>
            </w:r>
            <w:r w:rsidRPr="001D1F72">
              <w:rPr>
                <w:rFonts w:ascii="Arial" w:hAnsi="Arial" w:cs="Arial"/>
                <w:b/>
              </w:rPr>
              <w:t>Students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D1F72">
              <w:rPr>
                <w:rFonts w:ascii="Arial" w:hAnsi="Arial" w:cs="Arial"/>
                <w:b/>
              </w:rPr>
              <w:t>:</w:t>
            </w:r>
          </w:p>
        </w:tc>
      </w:tr>
      <w:tr w:rsidR="00104FB5" w:rsidRPr="00EA1012" w14:paraId="26B03D83" w14:textId="77777777">
        <w:trPr>
          <w:trHeight w:val="195"/>
          <w:jc w:val="center"/>
        </w:trPr>
        <w:tc>
          <w:tcPr>
            <w:tcW w:w="5160" w:type="dxa"/>
          </w:tcPr>
          <w:p w14:paraId="5795D47D" w14:textId="77777777" w:rsidR="00104FB5" w:rsidRDefault="00104FB5" w:rsidP="00104FB5">
            <w:pPr>
              <w:numPr>
                <w:ilvl w:val="0"/>
                <w:numId w:val="45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important questions about religious experience and the relationship with life on this planet and suggest answers that refer to traditions of religion and belief;</w:t>
            </w:r>
          </w:p>
          <w:p w14:paraId="2A05A191" w14:textId="77777777" w:rsidR="00104FB5" w:rsidRDefault="00104FB5" w:rsidP="00104FB5">
            <w:pPr>
              <w:numPr>
                <w:ilvl w:val="0"/>
                <w:numId w:val="45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and compare different ideas Jewish and Humanists may have about Creation and the planet with reference to key texts;</w:t>
            </w:r>
          </w:p>
          <w:p w14:paraId="35140F91" w14:textId="77777777" w:rsidR="00104FB5" w:rsidRPr="004E33B9" w:rsidRDefault="00104FB5" w:rsidP="00104FB5">
            <w:pPr>
              <w:numPr>
                <w:ilvl w:val="0"/>
                <w:numId w:val="45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good reasons for the views they have and the connections they make.</w:t>
            </w:r>
          </w:p>
        </w:tc>
        <w:tc>
          <w:tcPr>
            <w:tcW w:w="5160" w:type="dxa"/>
          </w:tcPr>
          <w:p w14:paraId="5DA609FC" w14:textId="77777777" w:rsidR="00104FB5" w:rsidRDefault="00104FB5" w:rsidP="00104FB5">
            <w:pPr>
              <w:numPr>
                <w:ilvl w:val="0"/>
                <w:numId w:val="45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E33B9">
              <w:rPr>
                <w:rFonts w:ascii="Arial" w:hAnsi="Arial" w:cs="Arial"/>
              </w:rPr>
              <w:t>sk questions about the meaning of religion and spirituality and suggest answers relating to the search for truth</w:t>
            </w:r>
            <w:r>
              <w:rPr>
                <w:rFonts w:ascii="Arial" w:hAnsi="Arial" w:cs="Arial"/>
              </w:rPr>
              <w:t>;</w:t>
            </w:r>
          </w:p>
          <w:p w14:paraId="45DA005B" w14:textId="77777777" w:rsidR="00104FB5" w:rsidRDefault="00104FB5" w:rsidP="00104FB5">
            <w:pPr>
              <w:numPr>
                <w:ilvl w:val="0"/>
                <w:numId w:val="45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reasoning and examples to express insights into the relationship between beliefs, teaching and ethical issues;</w:t>
            </w:r>
          </w:p>
          <w:p w14:paraId="574C8DE8" w14:textId="77777777" w:rsidR="00104FB5" w:rsidRDefault="00104FB5" w:rsidP="00104FB5">
            <w:pPr>
              <w:numPr>
                <w:ilvl w:val="0"/>
                <w:numId w:val="45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how and why people express beliefs, values and ideas of spirituality through ceremonies, festivals and other creative ways;</w:t>
            </w:r>
          </w:p>
          <w:p w14:paraId="2EECD7DF" w14:textId="77777777" w:rsidR="00104FB5" w:rsidRPr="004E33B9" w:rsidRDefault="00104FB5" w:rsidP="00104FB5">
            <w:pPr>
              <w:numPr>
                <w:ilvl w:val="0"/>
                <w:numId w:val="45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reasoning and examples to express their own views on how Judaism and Humanism have affected the world.</w:t>
            </w:r>
          </w:p>
        </w:tc>
        <w:tc>
          <w:tcPr>
            <w:tcW w:w="5160" w:type="dxa"/>
          </w:tcPr>
          <w:p w14:paraId="4F2250A4" w14:textId="77777777" w:rsidR="00104FB5" w:rsidRDefault="00104FB5" w:rsidP="00104FB5">
            <w:pPr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evaluate questions about meaning and spirituality and create answers relating to the search for truth that shows reasoning.</w:t>
            </w:r>
          </w:p>
          <w:p w14:paraId="727C7A1E" w14:textId="77777777" w:rsidR="00104FB5" w:rsidRDefault="00104FB5" w:rsidP="00104FB5">
            <w:pPr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reasoning and examples to show an ability to evaluate different insights into the relationship between beliefs, teachings and ethical issues.</w:t>
            </w:r>
          </w:p>
          <w:p w14:paraId="2C65C93C" w14:textId="77777777" w:rsidR="00104FB5" w:rsidRDefault="00104FB5" w:rsidP="00104FB5">
            <w:pPr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analyse the effectiveness of ceremonies, festivals and other creative methods for encouraging spirituality and providing a useful way of expressing beliefs and values.</w:t>
            </w:r>
          </w:p>
          <w:p w14:paraId="57E5D1D8" w14:textId="77777777" w:rsidR="00104FB5" w:rsidRPr="00EA1012" w:rsidRDefault="00104FB5" w:rsidP="00104FB5">
            <w:pPr>
              <w:numPr>
                <w:ilvl w:val="0"/>
                <w:numId w:val="45"/>
              </w:num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use reasoning and several examples from differing viewpoints express their own views on how Jewish and Humanist beliefs have affected the way the planet is looked after.</w:t>
            </w:r>
          </w:p>
        </w:tc>
      </w:tr>
      <w:tr w:rsidR="00104FB5" w:rsidRPr="001D1F72" w14:paraId="3DDC7E3F" w14:textId="77777777">
        <w:trPr>
          <w:trHeight w:val="195"/>
          <w:jc w:val="center"/>
        </w:trPr>
        <w:tc>
          <w:tcPr>
            <w:tcW w:w="5160" w:type="dxa"/>
            <w:tcBorders>
              <w:bottom w:val="single" w:sz="4" w:space="0" w:color="auto"/>
            </w:tcBorders>
          </w:tcPr>
          <w:p w14:paraId="52348F99" w14:textId="77777777" w:rsidR="00104FB5" w:rsidRDefault="00104FB5" w:rsidP="00104FB5">
            <w:pPr>
              <w:spacing w:before="60" w:after="60"/>
              <w:rPr>
                <w:rFonts w:ascii="Arial" w:hAnsi="Arial" w:cs="Arial"/>
              </w:rPr>
            </w:pPr>
          </w:p>
          <w:p w14:paraId="4575C596" w14:textId="77777777" w:rsidR="00104FB5" w:rsidRDefault="00104FB5" w:rsidP="00104FB5">
            <w:pPr>
              <w:spacing w:before="60" w:after="60"/>
              <w:rPr>
                <w:rFonts w:ascii="Arial" w:hAnsi="Arial" w:cs="Arial"/>
              </w:rPr>
            </w:pPr>
          </w:p>
          <w:p w14:paraId="5229DFA3" w14:textId="77777777" w:rsidR="00104FB5" w:rsidRDefault="00104FB5" w:rsidP="00104FB5">
            <w:pPr>
              <w:spacing w:before="60" w:after="60"/>
              <w:rPr>
                <w:rFonts w:ascii="Arial" w:hAnsi="Arial" w:cs="Arial"/>
              </w:rPr>
            </w:pPr>
          </w:p>
          <w:p w14:paraId="2B754962" w14:textId="77777777" w:rsidR="00104FB5" w:rsidRDefault="00104FB5" w:rsidP="00104FB5">
            <w:pPr>
              <w:spacing w:before="60" w:after="60"/>
              <w:rPr>
                <w:rFonts w:ascii="Arial" w:hAnsi="Arial" w:cs="Arial"/>
              </w:rPr>
            </w:pPr>
          </w:p>
          <w:p w14:paraId="4D8CEDEC" w14:textId="77777777" w:rsidR="00104FB5" w:rsidRDefault="00104FB5" w:rsidP="00104FB5">
            <w:pPr>
              <w:spacing w:before="60" w:after="60"/>
              <w:rPr>
                <w:rFonts w:ascii="Arial" w:hAnsi="Arial" w:cs="Arial"/>
              </w:rPr>
            </w:pPr>
          </w:p>
          <w:p w14:paraId="32904EDA" w14:textId="77777777" w:rsidR="00104FB5" w:rsidRDefault="00104FB5" w:rsidP="00104FB5">
            <w:pPr>
              <w:spacing w:before="60" w:after="60"/>
              <w:rPr>
                <w:rFonts w:ascii="Arial" w:hAnsi="Arial" w:cs="Arial"/>
              </w:rPr>
            </w:pPr>
          </w:p>
          <w:p w14:paraId="652DCC0C" w14:textId="77777777" w:rsidR="00104FB5" w:rsidRDefault="00104FB5" w:rsidP="00104FB5">
            <w:pPr>
              <w:spacing w:before="60" w:after="60"/>
              <w:rPr>
                <w:rFonts w:ascii="Arial" w:hAnsi="Arial" w:cs="Arial"/>
              </w:rPr>
            </w:pPr>
          </w:p>
          <w:p w14:paraId="28F9D3CF" w14:textId="77777777" w:rsidR="00104FB5" w:rsidRDefault="00104FB5" w:rsidP="00104FB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0" w:type="dxa"/>
            <w:tcBorders>
              <w:bottom w:val="single" w:sz="4" w:space="0" w:color="auto"/>
            </w:tcBorders>
          </w:tcPr>
          <w:p w14:paraId="133F71D0" w14:textId="77777777" w:rsidR="00104FB5" w:rsidRDefault="00104FB5" w:rsidP="00104FB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60" w:type="dxa"/>
            <w:tcBorders>
              <w:bottom w:val="single" w:sz="4" w:space="0" w:color="auto"/>
            </w:tcBorders>
          </w:tcPr>
          <w:p w14:paraId="03FDE23A" w14:textId="77777777" w:rsidR="00104FB5" w:rsidRPr="00AB452E" w:rsidRDefault="00104FB5" w:rsidP="00104FB5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4EE4130C" w14:textId="77777777" w:rsidR="00104FB5" w:rsidRPr="00EA1012" w:rsidRDefault="00104FB5" w:rsidP="00104FB5">
      <w:pPr>
        <w:rPr>
          <w:rFonts w:ascii="Arial" w:hAnsi="Arial" w:cs="Arial"/>
          <w:b/>
        </w:rPr>
      </w:pPr>
    </w:p>
    <w:sectPr w:rsidR="00104FB5" w:rsidRPr="00EA1012" w:rsidSect="00104FB5">
      <w:footerReference w:type="even" r:id="rId11"/>
      <w:footerReference w:type="default" r:id="rId12"/>
      <w:pgSz w:w="16838" w:h="11906" w:orient="landscape"/>
      <w:pgMar w:top="1134" w:right="119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6E7F3" w14:textId="77777777" w:rsidR="004329A5" w:rsidRDefault="004329A5">
      <w:r>
        <w:separator/>
      </w:r>
    </w:p>
  </w:endnote>
  <w:endnote w:type="continuationSeparator" w:id="0">
    <w:p w14:paraId="75BF69A9" w14:textId="77777777" w:rsidR="004329A5" w:rsidRDefault="0043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870EB" w14:textId="77777777" w:rsidR="00DE33EA" w:rsidRDefault="00DE33EA" w:rsidP="00104F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B0AD47" w14:textId="77777777" w:rsidR="00DE33EA" w:rsidRDefault="00DE33EA" w:rsidP="00104F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1175B" w14:textId="77777777" w:rsidR="00DE33EA" w:rsidRPr="00015449" w:rsidRDefault="00DE33EA" w:rsidP="00104FB5">
    <w:pPr>
      <w:pStyle w:val="Footer"/>
      <w:framePr w:wrap="around" w:vAnchor="text" w:hAnchor="margin" w:xAlign="right" w:y="1"/>
      <w:rPr>
        <w:rStyle w:val="PageNumber"/>
        <w:rFonts w:ascii="Arial" w:hAnsi="Arial"/>
        <w:sz w:val="20"/>
      </w:rPr>
    </w:pPr>
    <w:r w:rsidRPr="00015449">
      <w:rPr>
        <w:rStyle w:val="PageNumber"/>
        <w:rFonts w:ascii="Arial" w:hAnsi="Arial"/>
        <w:sz w:val="20"/>
      </w:rPr>
      <w:fldChar w:fldCharType="begin"/>
    </w:r>
    <w:r w:rsidRPr="00015449">
      <w:rPr>
        <w:rStyle w:val="PageNumber"/>
        <w:rFonts w:ascii="Arial" w:hAnsi="Arial"/>
        <w:sz w:val="20"/>
      </w:rPr>
      <w:instrText xml:space="preserve">PAGE  </w:instrText>
    </w:r>
    <w:r w:rsidRPr="00015449">
      <w:rPr>
        <w:rStyle w:val="PageNumber"/>
        <w:rFonts w:ascii="Arial" w:hAnsi="Arial"/>
        <w:sz w:val="20"/>
      </w:rPr>
      <w:fldChar w:fldCharType="separate"/>
    </w:r>
    <w:r w:rsidR="00B85416">
      <w:rPr>
        <w:rStyle w:val="PageNumber"/>
        <w:rFonts w:ascii="Arial" w:hAnsi="Arial"/>
        <w:noProof/>
        <w:sz w:val="20"/>
      </w:rPr>
      <w:t>1</w:t>
    </w:r>
    <w:r w:rsidRPr="00015449">
      <w:rPr>
        <w:rStyle w:val="PageNumber"/>
        <w:rFonts w:ascii="Arial" w:hAnsi="Arial"/>
        <w:sz w:val="20"/>
      </w:rPr>
      <w:fldChar w:fldCharType="end"/>
    </w:r>
  </w:p>
  <w:p w14:paraId="41C9DBB8" w14:textId="77777777" w:rsidR="00DE33EA" w:rsidRDefault="00DE33EA" w:rsidP="00104FB5">
    <w:pPr>
      <w:pStyle w:val="Footer"/>
      <w:ind w:right="360"/>
      <w:rPr>
        <w:rFonts w:ascii="Arial" w:hAnsi="Arial"/>
        <w:sz w:val="16"/>
      </w:rPr>
    </w:pPr>
  </w:p>
  <w:p w14:paraId="77FEFDA1" w14:textId="77777777" w:rsidR="00DE33EA" w:rsidRDefault="00DE33EA" w:rsidP="00104FB5">
    <w:pPr>
      <w:pStyle w:val="Footer"/>
      <w:ind w:right="360"/>
      <w:rPr>
        <w:rFonts w:ascii="Arial" w:hAnsi="Arial"/>
        <w:sz w:val="16"/>
      </w:rPr>
    </w:pPr>
    <w:r>
      <w:rPr>
        <w:rFonts w:ascii="Arial" w:hAnsi="Arial"/>
        <w:sz w:val="16"/>
      </w:rPr>
      <w:t>© 2011</w:t>
    </w:r>
    <w:r w:rsidRPr="001F3E2F">
      <w:rPr>
        <w:rFonts w:ascii="Arial" w:hAnsi="Arial"/>
        <w:sz w:val="16"/>
      </w:rPr>
      <w:t xml:space="preserve"> North Somerset &amp; Somerset Councils</w:t>
    </w:r>
  </w:p>
  <w:p w14:paraId="0C54F6E3" w14:textId="05E04E15" w:rsidR="00DE33EA" w:rsidRPr="00015449" w:rsidRDefault="00DE33EA">
    <w:pPr>
      <w:pStyle w:val="Footer"/>
      <w:rPr>
        <w:rFonts w:ascii="Arial" w:hAnsi="Arial"/>
        <w:sz w:val="16"/>
      </w:rPr>
    </w:pPr>
    <w:r w:rsidRPr="001F3E2F">
      <w:rPr>
        <w:rFonts w:ascii="Arial" w:hAnsi="Arial"/>
        <w:sz w:val="16"/>
      </w:rPr>
      <w:t xml:space="preserve">© 2016 Bath &amp; North East Somerset, Bristol, </w:t>
    </w:r>
    <w:r w:rsidR="006E0B72" w:rsidRPr="001F3E2F">
      <w:rPr>
        <w:rFonts w:ascii="Arial" w:hAnsi="Arial"/>
        <w:sz w:val="16"/>
      </w:rPr>
      <w:t xml:space="preserve">Haringey </w:t>
    </w:r>
    <w:r w:rsidR="006E0B72">
      <w:rPr>
        <w:rFonts w:ascii="Arial" w:hAnsi="Arial"/>
        <w:sz w:val="16"/>
        <w:lang w:val="en-GB"/>
      </w:rPr>
      <w:t xml:space="preserve">&amp; </w:t>
    </w:r>
    <w:r w:rsidRPr="001F3E2F">
      <w:rPr>
        <w:rFonts w:ascii="Arial" w:hAnsi="Arial"/>
        <w:sz w:val="16"/>
      </w:rPr>
      <w:t>North Somerset Councils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437AD" w14:textId="77777777" w:rsidR="004329A5" w:rsidRDefault="004329A5">
      <w:r>
        <w:separator/>
      </w:r>
    </w:p>
  </w:footnote>
  <w:footnote w:type="continuationSeparator" w:id="0">
    <w:p w14:paraId="3401B63E" w14:textId="77777777" w:rsidR="004329A5" w:rsidRDefault="00432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414F9A"/>
    <w:multiLevelType w:val="hybridMultilevel"/>
    <w:tmpl w:val="18026056"/>
    <w:lvl w:ilvl="0" w:tplc="45EE37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pacing w:val="0"/>
        <w:w w:val="100"/>
        <w:position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2" w15:restartNumberingAfterBreak="0">
    <w:nsid w:val="022B4780"/>
    <w:multiLevelType w:val="hybridMultilevel"/>
    <w:tmpl w:val="625E3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404499"/>
    <w:multiLevelType w:val="hybridMultilevel"/>
    <w:tmpl w:val="0AD00FC4"/>
    <w:lvl w:ilvl="0" w:tplc="7B46BC34">
      <w:start w:val="1"/>
      <w:numFmt w:val="bullet"/>
      <w:lvlText w:val=""/>
      <w:lvlJc w:val="left"/>
      <w:pPr>
        <w:tabs>
          <w:tab w:val="num" w:pos="57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55A74"/>
    <w:multiLevelType w:val="hybridMultilevel"/>
    <w:tmpl w:val="D05E1FA2"/>
    <w:lvl w:ilvl="0" w:tplc="45EE37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pacing w:val="0"/>
        <w:w w:val="100"/>
        <w:position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5" w15:restartNumberingAfterBreak="0">
    <w:nsid w:val="097C07F3"/>
    <w:multiLevelType w:val="hybridMultilevel"/>
    <w:tmpl w:val="514C6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4804F3"/>
    <w:multiLevelType w:val="hybridMultilevel"/>
    <w:tmpl w:val="03A41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4A20C3"/>
    <w:multiLevelType w:val="hybridMultilevel"/>
    <w:tmpl w:val="38B02738"/>
    <w:lvl w:ilvl="0" w:tplc="B4E8BD9E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pacing w:val="0"/>
        <w:w w:val="100"/>
        <w:position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8" w15:restartNumberingAfterBreak="0">
    <w:nsid w:val="0CB64775"/>
    <w:multiLevelType w:val="hybridMultilevel"/>
    <w:tmpl w:val="21341F50"/>
    <w:lvl w:ilvl="0" w:tplc="CC00C8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F427F6"/>
    <w:multiLevelType w:val="hybridMultilevel"/>
    <w:tmpl w:val="9A9CD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3D6451"/>
    <w:multiLevelType w:val="hybridMultilevel"/>
    <w:tmpl w:val="98047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543B5D"/>
    <w:multiLevelType w:val="hybridMultilevel"/>
    <w:tmpl w:val="41AA66BC"/>
    <w:lvl w:ilvl="0" w:tplc="37BEE36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pacing w:val="0"/>
        <w:w w:val="100"/>
        <w:position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12" w15:restartNumberingAfterBreak="0">
    <w:nsid w:val="1E671494"/>
    <w:multiLevelType w:val="multilevel"/>
    <w:tmpl w:val="41AA66BC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pacing w:val="0"/>
        <w:w w:val="1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13" w15:restartNumberingAfterBreak="0">
    <w:nsid w:val="24BE44FA"/>
    <w:multiLevelType w:val="hybridMultilevel"/>
    <w:tmpl w:val="D6EE27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C54BB9"/>
    <w:multiLevelType w:val="hybridMultilevel"/>
    <w:tmpl w:val="839A1A80"/>
    <w:lvl w:ilvl="0" w:tplc="12DA738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E2A56"/>
    <w:multiLevelType w:val="multilevel"/>
    <w:tmpl w:val="ADCE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EB78E8"/>
    <w:multiLevelType w:val="multilevel"/>
    <w:tmpl w:val="38B02738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pacing w:val="0"/>
        <w:w w:val="1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17" w15:restartNumberingAfterBreak="0">
    <w:nsid w:val="2EC90856"/>
    <w:multiLevelType w:val="hybridMultilevel"/>
    <w:tmpl w:val="EECE048A"/>
    <w:lvl w:ilvl="0" w:tplc="12DA738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316B1"/>
    <w:multiLevelType w:val="multilevel"/>
    <w:tmpl w:val="8CC61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4F610C0"/>
    <w:multiLevelType w:val="hybridMultilevel"/>
    <w:tmpl w:val="A35E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517CD"/>
    <w:multiLevelType w:val="hybridMultilevel"/>
    <w:tmpl w:val="D73A55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EF3AC4"/>
    <w:multiLevelType w:val="hybridMultilevel"/>
    <w:tmpl w:val="6FC40C2C"/>
    <w:lvl w:ilvl="0" w:tplc="7B46BC34">
      <w:start w:val="1"/>
      <w:numFmt w:val="bullet"/>
      <w:lvlText w:val=""/>
      <w:lvlJc w:val="left"/>
      <w:pPr>
        <w:tabs>
          <w:tab w:val="num" w:pos="57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154AE"/>
    <w:multiLevelType w:val="hybridMultilevel"/>
    <w:tmpl w:val="D2DE2DCE"/>
    <w:lvl w:ilvl="0" w:tplc="033A468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pacing w:val="0"/>
        <w:w w:val="100"/>
        <w:position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23" w15:restartNumberingAfterBreak="0">
    <w:nsid w:val="3B295C1F"/>
    <w:multiLevelType w:val="hybridMultilevel"/>
    <w:tmpl w:val="C4B25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04940"/>
    <w:multiLevelType w:val="hybridMultilevel"/>
    <w:tmpl w:val="B9965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F03A7A"/>
    <w:multiLevelType w:val="multilevel"/>
    <w:tmpl w:val="3ECCA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D84C8C"/>
    <w:multiLevelType w:val="hybridMultilevel"/>
    <w:tmpl w:val="D03C2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450BC1"/>
    <w:multiLevelType w:val="hybridMultilevel"/>
    <w:tmpl w:val="54ACC720"/>
    <w:lvl w:ilvl="0" w:tplc="7B46BC34">
      <w:start w:val="1"/>
      <w:numFmt w:val="bullet"/>
      <w:lvlText w:val=""/>
      <w:lvlJc w:val="left"/>
      <w:pPr>
        <w:tabs>
          <w:tab w:val="num" w:pos="57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A4F4C"/>
    <w:multiLevelType w:val="hybridMultilevel"/>
    <w:tmpl w:val="D2082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8A51B6"/>
    <w:multiLevelType w:val="hybridMultilevel"/>
    <w:tmpl w:val="CED44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585893"/>
    <w:multiLevelType w:val="hybridMultilevel"/>
    <w:tmpl w:val="637045FA"/>
    <w:lvl w:ilvl="0" w:tplc="08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90A20C9"/>
    <w:multiLevelType w:val="hybridMultilevel"/>
    <w:tmpl w:val="F03CB098"/>
    <w:lvl w:ilvl="0" w:tplc="45EE37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pacing w:val="0"/>
        <w:w w:val="100"/>
        <w:position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32" w15:restartNumberingAfterBreak="0">
    <w:nsid w:val="5A827F73"/>
    <w:multiLevelType w:val="hybridMultilevel"/>
    <w:tmpl w:val="577A725E"/>
    <w:lvl w:ilvl="0" w:tplc="7B46BC34">
      <w:start w:val="1"/>
      <w:numFmt w:val="bullet"/>
      <w:lvlText w:val=""/>
      <w:lvlJc w:val="left"/>
      <w:pPr>
        <w:tabs>
          <w:tab w:val="num" w:pos="57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90FB1"/>
    <w:multiLevelType w:val="hybridMultilevel"/>
    <w:tmpl w:val="53CC20B4"/>
    <w:lvl w:ilvl="0" w:tplc="45EE37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pacing w:val="0"/>
        <w:w w:val="100"/>
        <w:position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34" w15:restartNumberingAfterBreak="0">
    <w:nsid w:val="5BD37891"/>
    <w:multiLevelType w:val="hybridMultilevel"/>
    <w:tmpl w:val="155E078A"/>
    <w:lvl w:ilvl="0" w:tplc="A18623E6">
      <w:start w:val="1"/>
      <w:numFmt w:val="lowerLetter"/>
      <w:lvlText w:val="(%1)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435594"/>
    <w:multiLevelType w:val="hybridMultilevel"/>
    <w:tmpl w:val="D2FE1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15497D"/>
    <w:multiLevelType w:val="hybridMultilevel"/>
    <w:tmpl w:val="0BB46FB2"/>
    <w:lvl w:ilvl="0" w:tplc="CC00C8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6666AA"/>
    <w:multiLevelType w:val="hybridMultilevel"/>
    <w:tmpl w:val="CFD0E0AC"/>
    <w:lvl w:ilvl="0" w:tplc="45EE37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pacing w:val="0"/>
        <w:w w:val="100"/>
        <w:position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38" w15:restartNumberingAfterBreak="0">
    <w:nsid w:val="654F550C"/>
    <w:multiLevelType w:val="hybridMultilevel"/>
    <w:tmpl w:val="25E0649A"/>
    <w:lvl w:ilvl="0" w:tplc="7B46BC34">
      <w:start w:val="1"/>
      <w:numFmt w:val="bullet"/>
      <w:lvlText w:val=""/>
      <w:lvlJc w:val="left"/>
      <w:pPr>
        <w:tabs>
          <w:tab w:val="num" w:pos="-227"/>
        </w:tabs>
        <w:ind w:left="0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9" w15:restartNumberingAfterBreak="0">
    <w:nsid w:val="672668C4"/>
    <w:multiLevelType w:val="multilevel"/>
    <w:tmpl w:val="2F5E7FA2"/>
    <w:lvl w:ilvl="0">
      <w:start w:val="1"/>
      <w:numFmt w:val="lowerLetter"/>
      <w:lvlText w:val="%1"/>
      <w:lvlJc w:val="left"/>
      <w:pPr>
        <w:tabs>
          <w:tab w:val="num" w:pos="1173"/>
        </w:tabs>
        <w:ind w:left="1173" w:hanging="322"/>
      </w:pPr>
      <w:rPr>
        <w:rFonts w:ascii="Tahoma" w:hAnsi="Tahoma" w:hint="default"/>
        <w:b w:val="0"/>
        <w:i w:val="0"/>
        <w:sz w:val="22"/>
        <w:szCs w:val="22"/>
      </w:rPr>
    </w:lvl>
    <w:lvl w:ilvl="1">
      <w:start w:val="1"/>
      <w:numFmt w:val="lowerRoman"/>
      <w:lvlText w:val="%2"/>
      <w:lvlJc w:val="left"/>
      <w:pPr>
        <w:tabs>
          <w:tab w:val="num" w:pos="1474"/>
        </w:tabs>
        <w:ind w:left="1474" w:hanging="300"/>
      </w:pPr>
      <w:rPr>
        <w:rFonts w:ascii="Tahoma" w:hAnsi="Tahoma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758"/>
        </w:tabs>
        <w:ind w:left="1758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4"/>
      <w:lvlJc w:val="left"/>
      <w:pPr>
        <w:tabs>
          <w:tab w:val="num" w:pos="-131"/>
        </w:tabs>
        <w:ind w:left="997" w:hanging="282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-131"/>
        </w:tabs>
        <w:ind w:left="1279" w:hanging="282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-131"/>
        </w:tabs>
        <w:ind w:left="1561" w:hanging="282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-131"/>
        </w:tabs>
        <w:ind w:left="1843" w:hanging="282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-131"/>
        </w:tabs>
        <w:ind w:left="2125" w:hanging="282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-131"/>
        </w:tabs>
        <w:ind w:left="2407" w:hanging="282"/>
      </w:pPr>
      <w:rPr>
        <w:rFonts w:hint="default"/>
      </w:rPr>
    </w:lvl>
  </w:abstractNum>
  <w:abstractNum w:abstractNumId="40" w15:restartNumberingAfterBreak="0">
    <w:nsid w:val="67A90202"/>
    <w:multiLevelType w:val="hybridMultilevel"/>
    <w:tmpl w:val="87122256"/>
    <w:lvl w:ilvl="0" w:tplc="45EE37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pacing w:val="0"/>
        <w:w w:val="100"/>
        <w:position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41" w15:restartNumberingAfterBreak="0">
    <w:nsid w:val="6A4769E7"/>
    <w:multiLevelType w:val="hybridMultilevel"/>
    <w:tmpl w:val="21C49CB0"/>
    <w:lvl w:ilvl="0" w:tplc="45EE37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pacing w:val="0"/>
        <w:w w:val="100"/>
        <w:position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42" w15:restartNumberingAfterBreak="0">
    <w:nsid w:val="6AA75507"/>
    <w:multiLevelType w:val="hybridMultilevel"/>
    <w:tmpl w:val="856E3D4A"/>
    <w:lvl w:ilvl="0" w:tplc="7B46BC34">
      <w:start w:val="1"/>
      <w:numFmt w:val="bullet"/>
      <w:lvlText w:val=""/>
      <w:lvlJc w:val="left"/>
      <w:pPr>
        <w:tabs>
          <w:tab w:val="num" w:pos="57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AC7036"/>
    <w:multiLevelType w:val="hybridMultilevel"/>
    <w:tmpl w:val="3B20B8E0"/>
    <w:lvl w:ilvl="0" w:tplc="0B8C4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768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249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921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DE7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8E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40C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C0E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F42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6E51646E"/>
    <w:multiLevelType w:val="hybridMultilevel"/>
    <w:tmpl w:val="D73A55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1477D7A"/>
    <w:multiLevelType w:val="multilevel"/>
    <w:tmpl w:val="21C49CB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pacing w:val="0"/>
        <w:w w:val="1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46" w15:restartNumberingAfterBreak="0">
    <w:nsid w:val="7F5D552E"/>
    <w:multiLevelType w:val="hybridMultilevel"/>
    <w:tmpl w:val="07464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4"/>
  </w:num>
  <w:num w:numId="3">
    <w:abstractNumId w:val="40"/>
  </w:num>
  <w:num w:numId="4">
    <w:abstractNumId w:val="0"/>
  </w:num>
  <w:num w:numId="5">
    <w:abstractNumId w:val="2"/>
  </w:num>
  <w:num w:numId="6">
    <w:abstractNumId w:val="31"/>
  </w:num>
  <w:num w:numId="7">
    <w:abstractNumId w:val="1"/>
  </w:num>
  <w:num w:numId="8">
    <w:abstractNumId w:val="37"/>
  </w:num>
  <w:num w:numId="9">
    <w:abstractNumId w:val="30"/>
  </w:num>
  <w:num w:numId="10">
    <w:abstractNumId w:val="18"/>
  </w:num>
  <w:num w:numId="11">
    <w:abstractNumId w:val="41"/>
  </w:num>
  <w:num w:numId="12">
    <w:abstractNumId w:val="43"/>
  </w:num>
  <w:num w:numId="13">
    <w:abstractNumId w:val="45"/>
  </w:num>
  <w:num w:numId="14">
    <w:abstractNumId w:val="7"/>
  </w:num>
  <w:num w:numId="15">
    <w:abstractNumId w:val="16"/>
  </w:num>
  <w:num w:numId="16">
    <w:abstractNumId w:val="11"/>
  </w:num>
  <w:num w:numId="17">
    <w:abstractNumId w:val="12"/>
  </w:num>
  <w:num w:numId="18">
    <w:abstractNumId w:val="22"/>
  </w:num>
  <w:num w:numId="19">
    <w:abstractNumId w:val="38"/>
  </w:num>
  <w:num w:numId="20">
    <w:abstractNumId w:val="13"/>
  </w:num>
  <w:num w:numId="21">
    <w:abstractNumId w:val="5"/>
  </w:num>
  <w:num w:numId="22">
    <w:abstractNumId w:val="25"/>
  </w:num>
  <w:num w:numId="23">
    <w:abstractNumId w:val="15"/>
  </w:num>
  <w:num w:numId="24">
    <w:abstractNumId w:val="10"/>
  </w:num>
  <w:num w:numId="25">
    <w:abstractNumId w:val="23"/>
  </w:num>
  <w:num w:numId="26">
    <w:abstractNumId w:val="39"/>
  </w:num>
  <w:num w:numId="27">
    <w:abstractNumId w:val="3"/>
  </w:num>
  <w:num w:numId="28">
    <w:abstractNumId w:val="42"/>
  </w:num>
  <w:num w:numId="29">
    <w:abstractNumId w:val="27"/>
  </w:num>
  <w:num w:numId="30">
    <w:abstractNumId w:val="19"/>
  </w:num>
  <w:num w:numId="31">
    <w:abstractNumId w:val="28"/>
  </w:num>
  <w:num w:numId="32">
    <w:abstractNumId w:val="24"/>
  </w:num>
  <w:num w:numId="33">
    <w:abstractNumId w:val="9"/>
  </w:num>
  <w:num w:numId="34">
    <w:abstractNumId w:val="26"/>
  </w:num>
  <w:num w:numId="35">
    <w:abstractNumId w:val="35"/>
  </w:num>
  <w:num w:numId="36">
    <w:abstractNumId w:val="6"/>
  </w:num>
  <w:num w:numId="37">
    <w:abstractNumId w:val="21"/>
  </w:num>
  <w:num w:numId="38">
    <w:abstractNumId w:val="32"/>
  </w:num>
  <w:num w:numId="39">
    <w:abstractNumId w:val="46"/>
  </w:num>
  <w:num w:numId="40">
    <w:abstractNumId w:val="44"/>
  </w:num>
  <w:num w:numId="41">
    <w:abstractNumId w:val="20"/>
  </w:num>
  <w:num w:numId="42">
    <w:abstractNumId w:val="8"/>
  </w:num>
  <w:num w:numId="43">
    <w:abstractNumId w:val="36"/>
  </w:num>
  <w:num w:numId="44">
    <w:abstractNumId w:val="34"/>
  </w:num>
  <w:num w:numId="45">
    <w:abstractNumId w:val="14"/>
  </w:num>
  <w:num w:numId="46">
    <w:abstractNumId w:val="17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71C9"/>
    <w:rsid w:val="00104FB5"/>
    <w:rsid w:val="004329A5"/>
    <w:rsid w:val="004F4910"/>
    <w:rsid w:val="006E0B72"/>
    <w:rsid w:val="007B53F5"/>
    <w:rsid w:val="007E4A59"/>
    <w:rsid w:val="00B3238F"/>
    <w:rsid w:val="00B85416"/>
    <w:rsid w:val="00CE0E1E"/>
    <w:rsid w:val="00DE33EA"/>
    <w:rsid w:val="00EF71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944596"/>
  <w15:chartTrackingRefBased/>
  <w15:docId w15:val="{61A9D236-A93C-4040-8104-41BA2478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7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F7F55"/>
    <w:pPr>
      <w:jc w:val="center"/>
    </w:pPr>
    <w:rPr>
      <w:rFonts w:ascii="News Gothic MT" w:hAnsi="News Gothic MT"/>
      <w:b/>
      <w:bCs/>
      <w:sz w:val="22"/>
      <w:szCs w:val="20"/>
      <w:lang w:eastAsia="en-US"/>
    </w:rPr>
  </w:style>
  <w:style w:type="paragraph" w:styleId="Footer">
    <w:name w:val="footer"/>
    <w:basedOn w:val="Normal"/>
    <w:link w:val="FooterChar"/>
    <w:rsid w:val="004F7F55"/>
    <w:pPr>
      <w:tabs>
        <w:tab w:val="center" w:pos="4153"/>
        <w:tab w:val="right" w:pos="8306"/>
      </w:tabs>
    </w:pPr>
    <w:rPr>
      <w:lang w:val="x-none"/>
    </w:rPr>
  </w:style>
  <w:style w:type="paragraph" w:styleId="NormalWeb">
    <w:name w:val="Normal (Web)"/>
    <w:basedOn w:val="Normal"/>
    <w:rsid w:val="00AF51EA"/>
  </w:style>
  <w:style w:type="character" w:styleId="Hyperlink">
    <w:name w:val="Hyperlink"/>
    <w:rsid w:val="0085464C"/>
    <w:rPr>
      <w:color w:val="0000FF"/>
      <w:u w:val="single"/>
    </w:rPr>
  </w:style>
  <w:style w:type="character" w:styleId="FollowedHyperlink">
    <w:name w:val="FollowedHyperlink"/>
    <w:rsid w:val="00EF7684"/>
    <w:rPr>
      <w:color w:val="800080"/>
      <w:u w:val="single"/>
    </w:rPr>
  </w:style>
  <w:style w:type="character" w:styleId="PageNumber">
    <w:name w:val="page number"/>
    <w:basedOn w:val="DefaultParagraphFont"/>
    <w:rsid w:val="005749D5"/>
  </w:style>
  <w:style w:type="paragraph" w:styleId="Header">
    <w:name w:val="header"/>
    <w:basedOn w:val="Normal"/>
    <w:link w:val="HeaderChar"/>
    <w:rsid w:val="00E654B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rsid w:val="00E654BD"/>
    <w:rPr>
      <w:sz w:val="24"/>
      <w:szCs w:val="24"/>
      <w:lang w:eastAsia="en-GB"/>
    </w:rPr>
  </w:style>
  <w:style w:type="character" w:customStyle="1" w:styleId="FooterChar">
    <w:name w:val="Footer Char"/>
    <w:link w:val="Footer"/>
    <w:rsid w:val="00015449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qms4wx/resources/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istolsacre.org.uk/site/religious-eduction/cpd-for-re-teacher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rcworld.org/faiths.asp?pageID=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nderstandinghumanism.org.uk/themes/?age=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NATRE Action Group 2: Status Report</vt:lpstr>
    </vt:vector>
  </TitlesOfParts>
  <Company/>
  <LinksUpToDate>false</LinksUpToDate>
  <CharactersWithSpaces>15173</CharactersWithSpaces>
  <SharedDoc>false</SharedDoc>
  <HLinks>
    <vt:vector size="24" baseType="variant">
      <vt:variant>
        <vt:i4>7143470</vt:i4>
      </vt:variant>
      <vt:variant>
        <vt:i4>9</vt:i4>
      </vt:variant>
      <vt:variant>
        <vt:i4>0</vt:i4>
      </vt:variant>
      <vt:variant>
        <vt:i4>5</vt:i4>
      </vt:variant>
      <vt:variant>
        <vt:lpwstr>http://www.arcworld.org/faiths.asp?pageID=8</vt:lpwstr>
      </vt:variant>
      <vt:variant>
        <vt:lpwstr/>
      </vt:variant>
      <vt:variant>
        <vt:i4>3735669</vt:i4>
      </vt:variant>
      <vt:variant>
        <vt:i4>6</vt:i4>
      </vt:variant>
      <vt:variant>
        <vt:i4>0</vt:i4>
      </vt:variant>
      <vt:variant>
        <vt:i4>5</vt:i4>
      </vt:variant>
      <vt:variant>
        <vt:lpwstr>http://understandinghumanism.org.uk/themes/?age=14</vt:lpwstr>
      </vt:variant>
      <vt:variant>
        <vt:lpwstr/>
      </vt:variant>
      <vt:variant>
        <vt:i4>1114141</vt:i4>
      </vt:variant>
      <vt:variant>
        <vt:i4>3</vt:i4>
      </vt:variant>
      <vt:variant>
        <vt:i4>0</vt:i4>
      </vt:variant>
      <vt:variant>
        <vt:i4>5</vt:i4>
      </vt:variant>
      <vt:variant>
        <vt:lpwstr>https://www.bbc.co.uk/bitesize/topics/zqms4wx/resources/1</vt:lpwstr>
      </vt:variant>
      <vt:variant>
        <vt:lpwstr/>
      </vt:variant>
      <vt:variant>
        <vt:i4>5177360</vt:i4>
      </vt:variant>
      <vt:variant>
        <vt:i4>0</vt:i4>
      </vt:variant>
      <vt:variant>
        <vt:i4>0</vt:i4>
      </vt:variant>
      <vt:variant>
        <vt:i4>5</vt:i4>
      </vt:variant>
      <vt:variant>
        <vt:lpwstr>https://bristolsacre.org.uk/site/religious-eduction/cpd-for-re-teachers/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NATRE Action Group 2: Status Report</dc:title>
  <dc:subject/>
  <dc:creator>Dave F</dc:creator>
  <cp:keywords/>
  <cp:lastModifiedBy>Dave Francis</cp:lastModifiedBy>
  <cp:revision>4</cp:revision>
  <cp:lastPrinted>2010-06-09T22:12:00Z</cp:lastPrinted>
  <dcterms:created xsi:type="dcterms:W3CDTF">2021-10-25T08:27:00Z</dcterms:created>
  <dcterms:modified xsi:type="dcterms:W3CDTF">2021-11-01T09:45:00Z</dcterms:modified>
</cp:coreProperties>
</file>